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F7F" w:rsidRDefault="00837F7F" w:rsidP="00837F7F"/>
    <w:p w:rsidR="00837F7F" w:rsidRDefault="00837F7F" w:rsidP="00837F7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Итоговая контрольная работа за курс </w:t>
      </w:r>
      <w:r w:rsidR="00155145">
        <w:rPr>
          <w:rFonts w:ascii="Times New Roman" w:hAnsi="Times New Roman" w:cs="Times New Roman"/>
          <w:b/>
          <w:sz w:val="24"/>
          <w:szCs w:val="24"/>
        </w:rPr>
        <w:t xml:space="preserve">«Литературы» </w:t>
      </w:r>
      <w:r>
        <w:rPr>
          <w:rFonts w:ascii="Times New Roman" w:hAnsi="Times New Roman" w:cs="Times New Roman"/>
          <w:b/>
          <w:sz w:val="24"/>
          <w:szCs w:val="24"/>
        </w:rPr>
        <w:t>5 класса</w:t>
      </w:r>
    </w:p>
    <w:p w:rsidR="00837F7F" w:rsidRDefault="00837F7F" w:rsidP="00837F7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Назначение контрольной работы:</w:t>
      </w:r>
    </w:p>
    <w:p w:rsidR="00837F7F" w:rsidRDefault="00837F7F" w:rsidP="00837F7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контрольной работы: определение уровня усвоения основной образовательной программы основного общего образования по предмету «Литература» за 5 класс.</w:t>
      </w:r>
    </w:p>
    <w:p w:rsidR="00837F7F" w:rsidRDefault="00837F7F" w:rsidP="00837F7F">
      <w:pPr>
        <w:pStyle w:val="a3"/>
        <w:spacing w:after="0"/>
        <w:ind w:left="-142" w:firstLine="8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F1D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p w:rsidR="00837F7F" w:rsidRPr="00830E2B" w:rsidRDefault="00837F7F" w:rsidP="00837F7F">
      <w:pPr>
        <w:spacing w:after="0" w:line="357" w:lineRule="auto"/>
        <w:ind w:left="219" w:right="1350" w:firstLine="1329"/>
        <w:jc w:val="both"/>
        <w:rPr>
          <w:rFonts w:ascii="Times New Roman" w:hAnsi="Times New Roman" w:cs="Times New Roman"/>
          <w:sz w:val="24"/>
          <w:szCs w:val="24"/>
        </w:rPr>
      </w:pPr>
      <w:r w:rsidRPr="00830E2B">
        <w:rPr>
          <w:rFonts w:ascii="Times New Roman" w:hAnsi="Times New Roman" w:cs="Times New Roman"/>
          <w:b/>
          <w:sz w:val="24"/>
          <w:szCs w:val="24"/>
        </w:rPr>
        <w:t>для проведения итогового контроля по литературе в 5 классе</w:t>
      </w:r>
      <w:r w:rsidRPr="00830E2B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</w:p>
    <w:p w:rsidR="00837F7F" w:rsidRDefault="00837F7F" w:rsidP="00837F7F">
      <w:pPr>
        <w:pStyle w:val="a6"/>
        <w:spacing w:line="240" w:lineRule="auto"/>
        <w:ind w:left="0"/>
        <w:rPr>
          <w:sz w:val="1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02"/>
        <w:gridCol w:w="7269"/>
      </w:tblGrid>
      <w:tr w:rsidR="00837F7F" w:rsidTr="002D6F07">
        <w:trPr>
          <w:trHeight w:val="868"/>
        </w:trPr>
        <w:tc>
          <w:tcPr>
            <w:tcW w:w="2302" w:type="dxa"/>
          </w:tcPr>
          <w:tbl>
            <w:tblPr>
              <w:tblW w:w="292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684"/>
              <w:gridCol w:w="236"/>
            </w:tblGrid>
            <w:tr w:rsidR="00837F7F" w:rsidRPr="00AB30BD" w:rsidTr="002D6F07">
              <w:trPr>
                <w:trHeight w:val="277"/>
              </w:trPr>
              <w:tc>
                <w:tcPr>
                  <w:tcW w:w="2698" w:type="dxa"/>
                </w:tcPr>
                <w:p w:rsidR="00837F7F" w:rsidRPr="00AB30BD" w:rsidRDefault="00837F7F" w:rsidP="002D6F07">
                  <w:pPr>
                    <w:pStyle w:val="Default"/>
                  </w:pPr>
                  <w:r w:rsidRPr="00AB30BD">
                    <w:rPr>
                      <w:b/>
                      <w:bCs/>
                    </w:rPr>
                    <w:t xml:space="preserve">Код проверяемого требования </w:t>
                  </w:r>
                </w:p>
              </w:tc>
              <w:tc>
                <w:tcPr>
                  <w:tcW w:w="222" w:type="dxa"/>
                </w:tcPr>
                <w:p w:rsidR="00837F7F" w:rsidRPr="00AB30BD" w:rsidRDefault="00837F7F" w:rsidP="002D6F07">
                  <w:pPr>
                    <w:pStyle w:val="Default"/>
                  </w:pPr>
                </w:p>
              </w:tc>
            </w:tr>
            <w:tr w:rsidR="00837F7F" w:rsidRPr="00AB30BD" w:rsidTr="002D6F07">
              <w:trPr>
                <w:trHeight w:val="22"/>
              </w:trPr>
              <w:tc>
                <w:tcPr>
                  <w:tcW w:w="2920" w:type="dxa"/>
                  <w:gridSpan w:val="2"/>
                </w:tcPr>
                <w:p w:rsidR="00837F7F" w:rsidRPr="00AB30BD" w:rsidRDefault="00837F7F" w:rsidP="002D6F07">
                  <w:pPr>
                    <w:pStyle w:val="Default"/>
                  </w:pPr>
                </w:p>
              </w:tc>
            </w:tr>
          </w:tbl>
          <w:p w:rsidR="00837F7F" w:rsidRPr="00AB30BD" w:rsidRDefault="00837F7F" w:rsidP="002D6F0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69" w:type="dxa"/>
          </w:tcPr>
          <w:p w:rsidR="00837F7F" w:rsidRPr="00BE01A4" w:rsidRDefault="00837F7F" w:rsidP="002D6F0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E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Проверяемые предметные требования к результатам обучения</w:t>
            </w:r>
          </w:p>
        </w:tc>
      </w:tr>
      <w:tr w:rsidR="00837F7F" w:rsidTr="002D6F07">
        <w:trPr>
          <w:trHeight w:val="3610"/>
        </w:trPr>
        <w:tc>
          <w:tcPr>
            <w:tcW w:w="2302" w:type="dxa"/>
          </w:tcPr>
          <w:p w:rsidR="00837F7F" w:rsidRDefault="00837F7F" w:rsidP="002D6F07">
            <w:pPr>
              <w:pStyle w:val="TableParagraph"/>
              <w:spacing w:line="240" w:lineRule="auto"/>
              <w:ind w:left="282" w:right="273"/>
              <w:jc w:val="center"/>
            </w:pPr>
            <w:r>
              <w:t>1-5</w:t>
            </w:r>
          </w:p>
        </w:tc>
        <w:tc>
          <w:tcPr>
            <w:tcW w:w="7269" w:type="dxa"/>
          </w:tcPr>
          <w:p w:rsidR="00837F7F" w:rsidRPr="00830E2B" w:rsidRDefault="00837F7F" w:rsidP="002D6F07">
            <w:pPr>
              <w:pStyle w:val="TableParagraph"/>
              <w:spacing w:line="240" w:lineRule="auto"/>
              <w:ind w:right="3609"/>
              <w:jc w:val="both"/>
              <w:rPr>
                <w:lang w:val="ru-RU"/>
              </w:rPr>
            </w:pPr>
            <w:r>
              <w:rPr>
                <w:b/>
                <w:i/>
                <w:lang w:val="ru-RU"/>
              </w:rPr>
              <w:t>Основные теоретико-</w:t>
            </w:r>
            <w:r w:rsidRPr="00830E2B">
              <w:rPr>
                <w:b/>
                <w:i/>
                <w:lang w:val="ru-RU"/>
              </w:rPr>
              <w:t>литературные понятия</w:t>
            </w:r>
            <w:r w:rsidRPr="00830E2B">
              <w:rPr>
                <w:b/>
                <w:i/>
                <w:spacing w:val="-52"/>
                <w:lang w:val="ru-RU"/>
              </w:rPr>
              <w:t xml:space="preserve"> </w:t>
            </w:r>
            <w:r w:rsidRPr="00830E2B">
              <w:rPr>
                <w:lang w:val="ru-RU"/>
              </w:rPr>
              <w:t>Художественная</w:t>
            </w:r>
            <w:r w:rsidRPr="00830E2B">
              <w:rPr>
                <w:spacing w:val="-7"/>
                <w:lang w:val="ru-RU"/>
              </w:rPr>
              <w:t xml:space="preserve"> </w:t>
            </w:r>
            <w:r w:rsidRPr="00830E2B">
              <w:rPr>
                <w:lang w:val="ru-RU"/>
              </w:rPr>
              <w:t>литература</w:t>
            </w:r>
            <w:r w:rsidRPr="00830E2B">
              <w:rPr>
                <w:spacing w:val="1"/>
                <w:lang w:val="ru-RU"/>
              </w:rPr>
              <w:t xml:space="preserve"> </w:t>
            </w:r>
            <w:r w:rsidRPr="00830E2B">
              <w:rPr>
                <w:lang w:val="ru-RU"/>
              </w:rPr>
              <w:t>как</w:t>
            </w:r>
            <w:r w:rsidRPr="00830E2B">
              <w:rPr>
                <w:spacing w:val="-8"/>
                <w:lang w:val="ru-RU"/>
              </w:rPr>
              <w:t xml:space="preserve"> </w:t>
            </w:r>
            <w:r w:rsidRPr="00830E2B">
              <w:rPr>
                <w:lang w:val="ru-RU"/>
              </w:rPr>
              <w:t>искусство</w:t>
            </w:r>
            <w:r w:rsidRPr="00830E2B">
              <w:rPr>
                <w:spacing w:val="-6"/>
                <w:lang w:val="ru-RU"/>
              </w:rPr>
              <w:t xml:space="preserve"> </w:t>
            </w:r>
            <w:r w:rsidRPr="00830E2B">
              <w:rPr>
                <w:lang w:val="ru-RU"/>
              </w:rPr>
              <w:t>слова</w:t>
            </w:r>
            <w:r w:rsidRPr="00830E2B">
              <w:rPr>
                <w:spacing w:val="-53"/>
                <w:lang w:val="ru-RU"/>
              </w:rPr>
              <w:t xml:space="preserve"> </w:t>
            </w:r>
            <w:r w:rsidRPr="00830E2B">
              <w:rPr>
                <w:lang w:val="ru-RU"/>
              </w:rPr>
              <w:t>Художественный</w:t>
            </w:r>
            <w:r w:rsidRPr="00830E2B">
              <w:rPr>
                <w:spacing w:val="-2"/>
                <w:lang w:val="ru-RU"/>
              </w:rPr>
              <w:t xml:space="preserve"> </w:t>
            </w:r>
            <w:r w:rsidRPr="00830E2B">
              <w:rPr>
                <w:lang w:val="ru-RU"/>
              </w:rPr>
              <w:t>образ</w:t>
            </w:r>
          </w:p>
          <w:p w:rsidR="00837F7F" w:rsidRPr="00830E2B" w:rsidRDefault="00837F7F" w:rsidP="002D6F07">
            <w:pPr>
              <w:pStyle w:val="TableParagraph"/>
              <w:spacing w:line="240" w:lineRule="auto"/>
              <w:ind w:right="5444"/>
              <w:jc w:val="both"/>
              <w:rPr>
                <w:lang w:val="ru-RU"/>
              </w:rPr>
            </w:pPr>
            <w:r w:rsidRPr="00830E2B">
              <w:rPr>
                <w:lang w:val="ru-RU"/>
              </w:rPr>
              <w:t>Фольклор. Жанры фольклора</w:t>
            </w:r>
            <w:r w:rsidRPr="00830E2B">
              <w:rPr>
                <w:spacing w:val="-53"/>
                <w:lang w:val="ru-RU"/>
              </w:rPr>
              <w:t xml:space="preserve"> </w:t>
            </w:r>
            <w:r w:rsidRPr="00830E2B">
              <w:rPr>
                <w:lang w:val="ru-RU"/>
              </w:rPr>
              <w:t>Литературные</w:t>
            </w:r>
            <w:r w:rsidRPr="00830E2B">
              <w:rPr>
                <w:spacing w:val="-7"/>
                <w:lang w:val="ru-RU"/>
              </w:rPr>
              <w:t xml:space="preserve"> </w:t>
            </w:r>
            <w:r w:rsidRPr="00830E2B">
              <w:rPr>
                <w:lang w:val="ru-RU"/>
              </w:rPr>
              <w:t>роды</w:t>
            </w:r>
            <w:r w:rsidRPr="00830E2B">
              <w:rPr>
                <w:spacing w:val="1"/>
                <w:lang w:val="ru-RU"/>
              </w:rPr>
              <w:t xml:space="preserve"> </w:t>
            </w:r>
            <w:r w:rsidRPr="00830E2B">
              <w:rPr>
                <w:lang w:val="ru-RU"/>
              </w:rPr>
              <w:t>и</w:t>
            </w:r>
            <w:r w:rsidRPr="00830E2B">
              <w:rPr>
                <w:spacing w:val="3"/>
                <w:lang w:val="ru-RU"/>
              </w:rPr>
              <w:t xml:space="preserve"> </w:t>
            </w:r>
            <w:r w:rsidRPr="00830E2B">
              <w:rPr>
                <w:lang w:val="ru-RU"/>
              </w:rPr>
              <w:t>жанры</w:t>
            </w:r>
          </w:p>
          <w:p w:rsidR="00837F7F" w:rsidRPr="00830E2B" w:rsidRDefault="00837F7F" w:rsidP="002D6F07">
            <w:pPr>
              <w:pStyle w:val="TableParagraph"/>
              <w:spacing w:line="240" w:lineRule="auto"/>
              <w:ind w:right="90"/>
              <w:jc w:val="both"/>
              <w:rPr>
                <w:lang w:val="ru-RU"/>
              </w:rPr>
            </w:pPr>
            <w:proofErr w:type="gramStart"/>
            <w:r w:rsidRPr="00830E2B">
              <w:rPr>
                <w:lang w:val="ru-RU"/>
              </w:rPr>
              <w:t>Форма и содержание литературного произведения: тема, идея, проблематика, сюжет,</w:t>
            </w:r>
            <w:r w:rsidRPr="00830E2B">
              <w:rPr>
                <w:spacing w:val="1"/>
                <w:lang w:val="ru-RU"/>
              </w:rPr>
              <w:t xml:space="preserve"> </w:t>
            </w:r>
            <w:r w:rsidRPr="00830E2B">
              <w:rPr>
                <w:lang w:val="ru-RU"/>
              </w:rPr>
              <w:t>композиция; стадии развития действия: экспозиция, завязка, кульминация, развязка,</w:t>
            </w:r>
            <w:r w:rsidRPr="00830E2B">
              <w:rPr>
                <w:spacing w:val="1"/>
                <w:lang w:val="ru-RU"/>
              </w:rPr>
              <w:t xml:space="preserve"> </w:t>
            </w:r>
            <w:r w:rsidRPr="00830E2B">
              <w:rPr>
                <w:lang w:val="ru-RU"/>
              </w:rPr>
              <w:t>эпилог;</w:t>
            </w:r>
            <w:r w:rsidRPr="00830E2B">
              <w:rPr>
                <w:spacing w:val="-4"/>
                <w:lang w:val="ru-RU"/>
              </w:rPr>
              <w:t xml:space="preserve"> </w:t>
            </w:r>
            <w:r w:rsidRPr="00830E2B">
              <w:rPr>
                <w:lang w:val="ru-RU"/>
              </w:rPr>
              <w:t>автор-повествователь,</w:t>
            </w:r>
            <w:r w:rsidRPr="00830E2B">
              <w:rPr>
                <w:spacing w:val="3"/>
                <w:lang w:val="ru-RU"/>
              </w:rPr>
              <w:t xml:space="preserve"> </w:t>
            </w:r>
            <w:r w:rsidRPr="00830E2B">
              <w:rPr>
                <w:lang w:val="ru-RU"/>
              </w:rPr>
              <w:t>литературный</w:t>
            </w:r>
            <w:r w:rsidRPr="00830E2B">
              <w:rPr>
                <w:spacing w:val="3"/>
                <w:lang w:val="ru-RU"/>
              </w:rPr>
              <w:t xml:space="preserve"> </w:t>
            </w:r>
            <w:r w:rsidRPr="00830E2B">
              <w:rPr>
                <w:lang w:val="ru-RU"/>
              </w:rPr>
              <w:t>герой,</w:t>
            </w:r>
            <w:r w:rsidRPr="00830E2B">
              <w:rPr>
                <w:spacing w:val="2"/>
                <w:lang w:val="ru-RU"/>
              </w:rPr>
              <w:t xml:space="preserve"> </w:t>
            </w:r>
            <w:r w:rsidRPr="00830E2B">
              <w:rPr>
                <w:lang w:val="ru-RU"/>
              </w:rPr>
              <w:t>лирический</w:t>
            </w:r>
            <w:r w:rsidRPr="00830E2B">
              <w:rPr>
                <w:spacing w:val="3"/>
                <w:lang w:val="ru-RU"/>
              </w:rPr>
              <w:t xml:space="preserve"> </w:t>
            </w:r>
            <w:r w:rsidRPr="00830E2B">
              <w:rPr>
                <w:lang w:val="ru-RU"/>
              </w:rPr>
              <w:t>герой</w:t>
            </w:r>
            <w:proofErr w:type="gramEnd"/>
          </w:p>
          <w:p w:rsidR="00837F7F" w:rsidRPr="00830E2B" w:rsidRDefault="00837F7F" w:rsidP="002D6F07">
            <w:pPr>
              <w:pStyle w:val="TableParagraph"/>
              <w:spacing w:line="240" w:lineRule="auto"/>
              <w:jc w:val="both"/>
              <w:rPr>
                <w:lang w:val="ru-RU"/>
              </w:rPr>
            </w:pPr>
            <w:r w:rsidRPr="00830E2B">
              <w:rPr>
                <w:lang w:val="ru-RU"/>
              </w:rPr>
              <w:t>Язык</w:t>
            </w:r>
            <w:r w:rsidRPr="00830E2B">
              <w:rPr>
                <w:spacing w:val="29"/>
                <w:lang w:val="ru-RU"/>
              </w:rPr>
              <w:t xml:space="preserve"> </w:t>
            </w:r>
            <w:r w:rsidRPr="00830E2B">
              <w:rPr>
                <w:lang w:val="ru-RU"/>
              </w:rPr>
              <w:t>художественного</w:t>
            </w:r>
            <w:r w:rsidRPr="00830E2B">
              <w:rPr>
                <w:spacing w:val="80"/>
                <w:lang w:val="ru-RU"/>
              </w:rPr>
              <w:t xml:space="preserve"> </w:t>
            </w:r>
            <w:r w:rsidRPr="00830E2B">
              <w:rPr>
                <w:lang w:val="ru-RU"/>
              </w:rPr>
              <w:t>произведения.</w:t>
            </w:r>
            <w:r w:rsidRPr="00830E2B">
              <w:rPr>
                <w:spacing w:val="88"/>
                <w:lang w:val="ru-RU"/>
              </w:rPr>
              <w:t xml:space="preserve"> </w:t>
            </w:r>
            <w:r w:rsidRPr="00830E2B">
              <w:rPr>
                <w:lang w:val="ru-RU"/>
              </w:rPr>
              <w:t>Изобразительно-выразительные</w:t>
            </w:r>
            <w:r w:rsidRPr="00830E2B">
              <w:rPr>
                <w:spacing w:val="78"/>
                <w:lang w:val="ru-RU"/>
              </w:rPr>
              <w:t xml:space="preserve"> </w:t>
            </w:r>
            <w:r w:rsidRPr="00830E2B">
              <w:rPr>
                <w:lang w:val="ru-RU"/>
              </w:rPr>
              <w:t>средства</w:t>
            </w:r>
            <w:r w:rsidRPr="00830E2B">
              <w:rPr>
                <w:spacing w:val="89"/>
                <w:lang w:val="ru-RU"/>
              </w:rPr>
              <w:t xml:space="preserve"> </w:t>
            </w:r>
            <w:proofErr w:type="gramStart"/>
            <w:r w:rsidRPr="00830E2B">
              <w:rPr>
                <w:lang w:val="ru-RU"/>
              </w:rPr>
              <w:t>в</w:t>
            </w:r>
            <w:proofErr w:type="gramEnd"/>
          </w:p>
          <w:p w:rsidR="00837F7F" w:rsidRPr="00830E2B" w:rsidRDefault="00837F7F" w:rsidP="002D6F07">
            <w:pPr>
              <w:pStyle w:val="TableParagraph"/>
              <w:spacing w:line="240" w:lineRule="auto"/>
              <w:jc w:val="both"/>
              <w:rPr>
                <w:lang w:val="ru-RU"/>
              </w:rPr>
            </w:pPr>
            <w:r w:rsidRPr="00830E2B">
              <w:rPr>
                <w:lang w:val="ru-RU"/>
              </w:rPr>
              <w:t>художественном</w:t>
            </w:r>
            <w:r w:rsidRPr="00830E2B">
              <w:rPr>
                <w:spacing w:val="-6"/>
                <w:lang w:val="ru-RU"/>
              </w:rPr>
              <w:t xml:space="preserve"> </w:t>
            </w:r>
            <w:proofErr w:type="gramStart"/>
            <w:r w:rsidRPr="00830E2B">
              <w:rPr>
                <w:lang w:val="ru-RU"/>
              </w:rPr>
              <w:t>произведении</w:t>
            </w:r>
            <w:proofErr w:type="gramEnd"/>
            <w:r w:rsidRPr="00830E2B">
              <w:rPr>
                <w:lang w:val="ru-RU"/>
              </w:rPr>
              <w:t>:</w:t>
            </w:r>
            <w:r w:rsidRPr="00830E2B">
              <w:rPr>
                <w:spacing w:val="-9"/>
                <w:lang w:val="ru-RU"/>
              </w:rPr>
              <w:t xml:space="preserve"> </w:t>
            </w:r>
            <w:r w:rsidRPr="00830E2B">
              <w:rPr>
                <w:lang w:val="ru-RU"/>
              </w:rPr>
              <w:t>эпитет,</w:t>
            </w:r>
            <w:r w:rsidRPr="00830E2B">
              <w:rPr>
                <w:spacing w:val="-3"/>
                <w:lang w:val="ru-RU"/>
              </w:rPr>
              <w:t xml:space="preserve"> </w:t>
            </w:r>
            <w:r w:rsidRPr="00830E2B">
              <w:rPr>
                <w:lang w:val="ru-RU"/>
              </w:rPr>
              <w:t>метафора,</w:t>
            </w:r>
            <w:r w:rsidRPr="00830E2B">
              <w:rPr>
                <w:spacing w:val="-4"/>
                <w:lang w:val="ru-RU"/>
              </w:rPr>
              <w:t xml:space="preserve"> </w:t>
            </w:r>
            <w:r w:rsidRPr="00830E2B">
              <w:rPr>
                <w:lang w:val="ru-RU"/>
              </w:rPr>
              <w:t>сравнение.</w:t>
            </w:r>
          </w:p>
        </w:tc>
      </w:tr>
      <w:tr w:rsidR="00837F7F" w:rsidTr="002D6F07">
        <w:trPr>
          <w:trHeight w:val="757"/>
        </w:trPr>
        <w:tc>
          <w:tcPr>
            <w:tcW w:w="2302" w:type="dxa"/>
          </w:tcPr>
          <w:p w:rsidR="00837F7F" w:rsidRDefault="00837F7F" w:rsidP="002D6F07">
            <w:pPr>
              <w:pStyle w:val="TableParagraph"/>
              <w:spacing w:line="240" w:lineRule="auto"/>
              <w:jc w:val="center"/>
            </w:pPr>
            <w:r>
              <w:t>6,7</w:t>
            </w:r>
          </w:p>
        </w:tc>
        <w:tc>
          <w:tcPr>
            <w:tcW w:w="7269" w:type="dxa"/>
          </w:tcPr>
          <w:p w:rsidR="00837F7F" w:rsidRPr="00155145" w:rsidRDefault="00837F7F" w:rsidP="00155145">
            <w:pPr>
              <w:pStyle w:val="TableParagraph"/>
              <w:spacing w:line="240" w:lineRule="auto"/>
              <w:rPr>
                <w:lang w:val="ru-RU"/>
              </w:rPr>
            </w:pPr>
            <w:r w:rsidRPr="00830E2B">
              <w:rPr>
                <w:lang w:val="ru-RU"/>
              </w:rPr>
              <w:t>Умение</w:t>
            </w:r>
            <w:r w:rsidRPr="00830E2B">
              <w:rPr>
                <w:spacing w:val="-9"/>
                <w:lang w:val="ru-RU"/>
              </w:rPr>
              <w:t xml:space="preserve"> </w:t>
            </w:r>
            <w:r w:rsidRPr="00830E2B">
              <w:rPr>
                <w:lang w:val="ru-RU"/>
              </w:rPr>
              <w:t>находить</w:t>
            </w:r>
            <w:r w:rsidRPr="00830E2B">
              <w:rPr>
                <w:spacing w:val="-2"/>
                <w:lang w:val="ru-RU"/>
              </w:rPr>
              <w:t xml:space="preserve"> </w:t>
            </w:r>
            <w:r w:rsidRPr="00830E2B">
              <w:rPr>
                <w:lang w:val="ru-RU"/>
              </w:rPr>
              <w:t>соответствия</w:t>
            </w:r>
            <w:r w:rsidRPr="00830E2B">
              <w:rPr>
                <w:spacing w:val="-3"/>
                <w:lang w:val="ru-RU"/>
              </w:rPr>
              <w:t xml:space="preserve"> </w:t>
            </w:r>
            <w:r w:rsidRPr="00830E2B">
              <w:rPr>
                <w:lang w:val="ru-RU"/>
              </w:rPr>
              <w:t>(между</w:t>
            </w:r>
            <w:r w:rsidRPr="00830E2B">
              <w:rPr>
                <w:spacing w:val="-6"/>
                <w:lang w:val="ru-RU"/>
              </w:rPr>
              <w:t xml:space="preserve"> </w:t>
            </w:r>
            <w:r w:rsidRPr="00830E2B">
              <w:rPr>
                <w:lang w:val="ru-RU"/>
              </w:rPr>
              <w:t>автором</w:t>
            </w:r>
            <w:r w:rsidRPr="00830E2B">
              <w:rPr>
                <w:spacing w:val="-2"/>
                <w:lang w:val="ru-RU"/>
              </w:rPr>
              <w:t xml:space="preserve"> </w:t>
            </w:r>
            <w:r w:rsidRPr="00830E2B">
              <w:rPr>
                <w:lang w:val="ru-RU"/>
              </w:rPr>
              <w:t>и произведением;</w:t>
            </w:r>
            <w:r w:rsidRPr="00830E2B">
              <w:rPr>
                <w:spacing w:val="-1"/>
                <w:lang w:val="ru-RU"/>
              </w:rPr>
              <w:t xml:space="preserve"> </w:t>
            </w:r>
            <w:r w:rsidRPr="00830E2B">
              <w:rPr>
                <w:lang w:val="ru-RU"/>
              </w:rPr>
              <w:t>между</w:t>
            </w:r>
            <w:r w:rsidRPr="00830E2B">
              <w:rPr>
                <w:spacing w:val="-7"/>
                <w:lang w:val="ru-RU"/>
              </w:rPr>
              <w:t xml:space="preserve"> </w:t>
            </w:r>
            <w:r w:rsidRPr="00830E2B">
              <w:rPr>
                <w:lang w:val="ru-RU"/>
              </w:rPr>
              <w:t>автором</w:t>
            </w:r>
            <w:r w:rsidRPr="00830E2B">
              <w:rPr>
                <w:spacing w:val="-2"/>
                <w:lang w:val="ru-RU"/>
              </w:rPr>
              <w:t xml:space="preserve"> </w:t>
            </w:r>
            <w:r w:rsidRPr="00830E2B">
              <w:rPr>
                <w:lang w:val="ru-RU"/>
              </w:rPr>
              <w:t>и</w:t>
            </w:r>
            <w:r w:rsidR="00155145">
              <w:rPr>
                <w:lang w:val="ru-RU"/>
              </w:rPr>
              <w:t xml:space="preserve"> </w:t>
            </w:r>
            <w:r w:rsidRPr="00155145">
              <w:rPr>
                <w:lang w:val="ru-RU"/>
              </w:rPr>
              <w:t>годами</w:t>
            </w:r>
            <w:r w:rsidRPr="00155145">
              <w:rPr>
                <w:spacing w:val="2"/>
                <w:lang w:val="ru-RU"/>
              </w:rPr>
              <w:t xml:space="preserve"> </w:t>
            </w:r>
            <w:r w:rsidRPr="00155145">
              <w:rPr>
                <w:lang w:val="ru-RU"/>
              </w:rPr>
              <w:t>жизни)</w:t>
            </w:r>
          </w:p>
        </w:tc>
      </w:tr>
      <w:tr w:rsidR="00837F7F" w:rsidTr="002D6F07">
        <w:trPr>
          <w:trHeight w:val="378"/>
        </w:trPr>
        <w:tc>
          <w:tcPr>
            <w:tcW w:w="2302" w:type="dxa"/>
          </w:tcPr>
          <w:p w:rsidR="00837F7F" w:rsidRDefault="00837F7F" w:rsidP="002D6F07">
            <w:pPr>
              <w:pStyle w:val="TableParagraph"/>
              <w:spacing w:line="240" w:lineRule="auto"/>
              <w:jc w:val="center"/>
            </w:pPr>
            <w:r>
              <w:t>5,17</w:t>
            </w:r>
          </w:p>
        </w:tc>
        <w:tc>
          <w:tcPr>
            <w:tcW w:w="7269" w:type="dxa"/>
          </w:tcPr>
          <w:p w:rsidR="00837F7F" w:rsidRDefault="00837F7F" w:rsidP="002D6F07">
            <w:pPr>
              <w:pStyle w:val="TableParagraph"/>
              <w:spacing w:line="240" w:lineRule="auto"/>
            </w:pPr>
            <w:proofErr w:type="spellStart"/>
            <w:r>
              <w:t>Творчество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И.А.Крылова</w:t>
            </w:r>
            <w:proofErr w:type="spellEnd"/>
          </w:p>
        </w:tc>
      </w:tr>
      <w:tr w:rsidR="00837F7F" w:rsidTr="002D6F07">
        <w:trPr>
          <w:trHeight w:val="383"/>
        </w:trPr>
        <w:tc>
          <w:tcPr>
            <w:tcW w:w="2302" w:type="dxa"/>
          </w:tcPr>
          <w:p w:rsidR="00837F7F" w:rsidRDefault="00837F7F" w:rsidP="002D6F07">
            <w:pPr>
              <w:pStyle w:val="TableParagraph"/>
              <w:spacing w:line="240" w:lineRule="auto"/>
              <w:jc w:val="center"/>
            </w:pPr>
            <w:r>
              <w:t>9,14,20</w:t>
            </w:r>
          </w:p>
        </w:tc>
        <w:tc>
          <w:tcPr>
            <w:tcW w:w="7269" w:type="dxa"/>
          </w:tcPr>
          <w:p w:rsidR="00837F7F" w:rsidRDefault="00837F7F" w:rsidP="002D6F07">
            <w:pPr>
              <w:pStyle w:val="TableParagraph"/>
              <w:spacing w:line="240" w:lineRule="auto"/>
            </w:pPr>
            <w:proofErr w:type="spellStart"/>
            <w:r>
              <w:t>Творчество</w:t>
            </w:r>
            <w:proofErr w:type="spellEnd"/>
            <w:r>
              <w:rPr>
                <w:spacing w:val="-5"/>
              </w:rPr>
              <w:t xml:space="preserve"> </w:t>
            </w:r>
            <w:r>
              <w:t>А.С.</w:t>
            </w:r>
            <w:r>
              <w:rPr>
                <w:spacing w:val="2"/>
              </w:rPr>
              <w:t xml:space="preserve"> </w:t>
            </w:r>
            <w:proofErr w:type="spellStart"/>
            <w:r>
              <w:t>Пушкина</w:t>
            </w:r>
            <w:proofErr w:type="spellEnd"/>
            <w:r>
              <w:t>.</w:t>
            </w:r>
          </w:p>
        </w:tc>
      </w:tr>
      <w:tr w:rsidR="00837F7F" w:rsidTr="002D6F07">
        <w:trPr>
          <w:trHeight w:val="378"/>
        </w:trPr>
        <w:tc>
          <w:tcPr>
            <w:tcW w:w="2302" w:type="dxa"/>
          </w:tcPr>
          <w:p w:rsidR="00837F7F" w:rsidRDefault="00837F7F" w:rsidP="002D6F07">
            <w:pPr>
              <w:pStyle w:val="TableParagraph"/>
              <w:spacing w:line="240" w:lineRule="auto"/>
              <w:jc w:val="center"/>
            </w:pPr>
            <w:r>
              <w:t>18</w:t>
            </w:r>
          </w:p>
        </w:tc>
        <w:tc>
          <w:tcPr>
            <w:tcW w:w="7269" w:type="dxa"/>
          </w:tcPr>
          <w:p w:rsidR="00837F7F" w:rsidRDefault="00837F7F" w:rsidP="002D6F07">
            <w:pPr>
              <w:pStyle w:val="TableParagraph"/>
              <w:spacing w:line="240" w:lineRule="auto"/>
            </w:pPr>
            <w:proofErr w:type="spellStart"/>
            <w:r>
              <w:t>Творчество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М.Ю.Лермонтова</w:t>
            </w:r>
            <w:proofErr w:type="spellEnd"/>
          </w:p>
        </w:tc>
      </w:tr>
      <w:tr w:rsidR="00837F7F" w:rsidTr="002D6F07">
        <w:trPr>
          <w:trHeight w:val="378"/>
        </w:trPr>
        <w:tc>
          <w:tcPr>
            <w:tcW w:w="2302" w:type="dxa"/>
          </w:tcPr>
          <w:p w:rsidR="00837F7F" w:rsidRDefault="00837F7F" w:rsidP="002D6F07">
            <w:pPr>
              <w:pStyle w:val="TableParagraph"/>
              <w:spacing w:line="240" w:lineRule="auto"/>
              <w:jc w:val="center"/>
            </w:pPr>
            <w:r>
              <w:t>6,7,8</w:t>
            </w:r>
          </w:p>
        </w:tc>
        <w:tc>
          <w:tcPr>
            <w:tcW w:w="7269" w:type="dxa"/>
          </w:tcPr>
          <w:p w:rsidR="00837F7F" w:rsidRDefault="00837F7F" w:rsidP="002D6F07">
            <w:pPr>
              <w:pStyle w:val="TableParagraph"/>
              <w:spacing w:line="240" w:lineRule="auto"/>
            </w:pPr>
            <w:proofErr w:type="spellStart"/>
            <w:r>
              <w:t>Творчество</w:t>
            </w:r>
            <w:proofErr w:type="spellEnd"/>
            <w:r>
              <w:rPr>
                <w:spacing w:val="-4"/>
              </w:rPr>
              <w:t xml:space="preserve"> </w:t>
            </w:r>
            <w:r>
              <w:t>И.С.</w:t>
            </w:r>
            <w:r>
              <w:rPr>
                <w:spacing w:val="-6"/>
              </w:rPr>
              <w:t xml:space="preserve"> </w:t>
            </w:r>
            <w:proofErr w:type="spellStart"/>
            <w:r>
              <w:t>Тургенева</w:t>
            </w:r>
            <w:proofErr w:type="spellEnd"/>
          </w:p>
        </w:tc>
      </w:tr>
      <w:tr w:rsidR="00837F7F" w:rsidTr="002D6F07">
        <w:trPr>
          <w:trHeight w:val="378"/>
        </w:trPr>
        <w:tc>
          <w:tcPr>
            <w:tcW w:w="2302" w:type="dxa"/>
          </w:tcPr>
          <w:p w:rsidR="00837F7F" w:rsidRDefault="00837F7F" w:rsidP="002D6F07">
            <w:pPr>
              <w:pStyle w:val="TableParagraph"/>
              <w:spacing w:line="240" w:lineRule="auto"/>
              <w:jc w:val="center"/>
            </w:pPr>
            <w:r>
              <w:t>19</w:t>
            </w:r>
          </w:p>
        </w:tc>
        <w:tc>
          <w:tcPr>
            <w:tcW w:w="7269" w:type="dxa"/>
          </w:tcPr>
          <w:p w:rsidR="00837F7F" w:rsidRDefault="00837F7F" w:rsidP="002D6F07">
            <w:pPr>
              <w:pStyle w:val="TableParagraph"/>
              <w:spacing w:line="240" w:lineRule="auto"/>
            </w:pPr>
            <w:proofErr w:type="spellStart"/>
            <w:r>
              <w:t>Творчество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Н.В.Гоголя</w:t>
            </w:r>
            <w:proofErr w:type="spellEnd"/>
          </w:p>
        </w:tc>
      </w:tr>
      <w:tr w:rsidR="00837F7F" w:rsidTr="002D6F07">
        <w:trPr>
          <w:trHeight w:val="378"/>
        </w:trPr>
        <w:tc>
          <w:tcPr>
            <w:tcW w:w="2302" w:type="dxa"/>
          </w:tcPr>
          <w:p w:rsidR="00837F7F" w:rsidRDefault="00837F7F" w:rsidP="002D6F07">
            <w:pPr>
              <w:pStyle w:val="TableParagraph"/>
              <w:spacing w:line="240" w:lineRule="auto"/>
              <w:jc w:val="center"/>
            </w:pPr>
            <w:r>
              <w:t>20,21</w:t>
            </w:r>
          </w:p>
        </w:tc>
        <w:tc>
          <w:tcPr>
            <w:tcW w:w="7269" w:type="dxa"/>
          </w:tcPr>
          <w:p w:rsidR="00837F7F" w:rsidRDefault="00837F7F" w:rsidP="002D6F07">
            <w:pPr>
              <w:pStyle w:val="TableParagraph"/>
              <w:spacing w:line="240" w:lineRule="auto"/>
            </w:pPr>
            <w:proofErr w:type="spellStart"/>
            <w:r>
              <w:t>Творчество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Н.А.Некрасова</w:t>
            </w:r>
            <w:proofErr w:type="spellEnd"/>
          </w:p>
        </w:tc>
      </w:tr>
      <w:tr w:rsidR="00837F7F" w:rsidTr="002D6F07">
        <w:trPr>
          <w:trHeight w:val="758"/>
        </w:trPr>
        <w:tc>
          <w:tcPr>
            <w:tcW w:w="2302" w:type="dxa"/>
          </w:tcPr>
          <w:p w:rsidR="00837F7F" w:rsidRDefault="00837F7F" w:rsidP="002D6F07">
            <w:pPr>
              <w:pStyle w:val="TableParagraph"/>
              <w:spacing w:line="240" w:lineRule="auto"/>
              <w:jc w:val="center"/>
            </w:pPr>
            <w:r>
              <w:t>10,11,</w:t>
            </w:r>
          </w:p>
          <w:p w:rsidR="00837F7F" w:rsidRDefault="00837F7F" w:rsidP="002D6F07">
            <w:pPr>
              <w:pStyle w:val="TableParagraph"/>
              <w:spacing w:line="240" w:lineRule="auto"/>
              <w:jc w:val="center"/>
            </w:pPr>
            <w:r>
              <w:t>12,13,</w:t>
            </w:r>
            <w:r>
              <w:rPr>
                <w:spacing w:val="2"/>
              </w:rPr>
              <w:t xml:space="preserve"> </w:t>
            </w:r>
            <w:r>
              <w:t>15</w:t>
            </w:r>
          </w:p>
        </w:tc>
        <w:tc>
          <w:tcPr>
            <w:tcW w:w="7269" w:type="dxa"/>
          </w:tcPr>
          <w:p w:rsidR="00837F7F" w:rsidRPr="00830E2B" w:rsidRDefault="00837F7F" w:rsidP="002D6F07">
            <w:pPr>
              <w:pStyle w:val="TableParagraph"/>
              <w:spacing w:line="240" w:lineRule="auto"/>
              <w:rPr>
                <w:lang w:val="ru-RU"/>
              </w:rPr>
            </w:pPr>
            <w:r w:rsidRPr="00830E2B">
              <w:rPr>
                <w:lang w:val="ru-RU"/>
              </w:rPr>
              <w:t>Знание</w:t>
            </w:r>
            <w:r w:rsidRPr="00830E2B">
              <w:rPr>
                <w:spacing w:val="39"/>
                <w:lang w:val="ru-RU"/>
              </w:rPr>
              <w:t xml:space="preserve"> </w:t>
            </w:r>
            <w:r w:rsidRPr="00830E2B">
              <w:rPr>
                <w:lang w:val="ru-RU"/>
              </w:rPr>
              <w:t>изученных</w:t>
            </w:r>
            <w:r w:rsidRPr="00830E2B">
              <w:rPr>
                <w:spacing w:val="42"/>
                <w:lang w:val="ru-RU"/>
              </w:rPr>
              <w:t xml:space="preserve"> </w:t>
            </w:r>
            <w:r w:rsidRPr="00830E2B">
              <w:rPr>
                <w:lang w:val="ru-RU"/>
              </w:rPr>
              <w:t>произведений.</w:t>
            </w:r>
            <w:r w:rsidRPr="00830E2B">
              <w:rPr>
                <w:spacing w:val="44"/>
                <w:lang w:val="ru-RU"/>
              </w:rPr>
              <w:t xml:space="preserve"> </w:t>
            </w:r>
            <w:r w:rsidRPr="00830E2B">
              <w:rPr>
                <w:lang w:val="ru-RU"/>
              </w:rPr>
              <w:t>Умение</w:t>
            </w:r>
            <w:r w:rsidRPr="00830E2B">
              <w:rPr>
                <w:spacing w:val="39"/>
                <w:lang w:val="ru-RU"/>
              </w:rPr>
              <w:t xml:space="preserve"> </w:t>
            </w:r>
            <w:r w:rsidRPr="00830E2B">
              <w:rPr>
                <w:lang w:val="ru-RU"/>
              </w:rPr>
              <w:t>ориентироваться</w:t>
            </w:r>
            <w:r w:rsidRPr="00830E2B">
              <w:rPr>
                <w:spacing w:val="42"/>
                <w:lang w:val="ru-RU"/>
              </w:rPr>
              <w:t xml:space="preserve"> </w:t>
            </w:r>
            <w:r w:rsidRPr="00830E2B">
              <w:rPr>
                <w:lang w:val="ru-RU"/>
              </w:rPr>
              <w:t>в</w:t>
            </w:r>
            <w:r w:rsidRPr="00830E2B">
              <w:rPr>
                <w:spacing w:val="45"/>
                <w:lang w:val="ru-RU"/>
              </w:rPr>
              <w:t xml:space="preserve"> </w:t>
            </w:r>
            <w:r w:rsidRPr="00830E2B">
              <w:rPr>
                <w:lang w:val="ru-RU"/>
              </w:rPr>
              <w:t>тексте.</w:t>
            </w:r>
            <w:r w:rsidRPr="00830E2B">
              <w:rPr>
                <w:spacing w:val="49"/>
                <w:lang w:val="ru-RU"/>
              </w:rPr>
              <w:t xml:space="preserve"> </w:t>
            </w:r>
            <w:r w:rsidRPr="00830E2B">
              <w:rPr>
                <w:lang w:val="ru-RU"/>
              </w:rPr>
              <w:t>По</w:t>
            </w:r>
            <w:r w:rsidRPr="00830E2B">
              <w:rPr>
                <w:spacing w:val="42"/>
                <w:lang w:val="ru-RU"/>
              </w:rPr>
              <w:t xml:space="preserve"> </w:t>
            </w:r>
            <w:r w:rsidRPr="00830E2B">
              <w:rPr>
                <w:lang w:val="ru-RU"/>
              </w:rPr>
              <w:t>описанию</w:t>
            </w:r>
          </w:p>
          <w:p w:rsidR="00837F7F" w:rsidRPr="00830E2B" w:rsidRDefault="00837F7F" w:rsidP="002D6F07">
            <w:pPr>
              <w:pStyle w:val="TableParagraph"/>
              <w:spacing w:line="240" w:lineRule="auto"/>
              <w:rPr>
                <w:lang w:val="ru-RU"/>
              </w:rPr>
            </w:pPr>
            <w:r w:rsidRPr="00830E2B">
              <w:rPr>
                <w:lang w:val="ru-RU"/>
              </w:rPr>
              <w:t>определять</w:t>
            </w:r>
            <w:r w:rsidRPr="00830E2B">
              <w:rPr>
                <w:spacing w:val="-4"/>
                <w:lang w:val="ru-RU"/>
              </w:rPr>
              <w:t xml:space="preserve"> </w:t>
            </w:r>
            <w:r w:rsidRPr="00830E2B">
              <w:rPr>
                <w:lang w:val="ru-RU"/>
              </w:rPr>
              <w:t>героев</w:t>
            </w:r>
            <w:r w:rsidRPr="00830E2B">
              <w:rPr>
                <w:spacing w:val="-2"/>
                <w:lang w:val="ru-RU"/>
              </w:rPr>
              <w:t xml:space="preserve"> </w:t>
            </w:r>
            <w:r w:rsidRPr="00830E2B">
              <w:rPr>
                <w:lang w:val="ru-RU"/>
              </w:rPr>
              <w:t>(или</w:t>
            </w:r>
            <w:r w:rsidRPr="00830E2B">
              <w:rPr>
                <w:spacing w:val="-6"/>
                <w:lang w:val="ru-RU"/>
              </w:rPr>
              <w:t xml:space="preserve"> </w:t>
            </w:r>
            <w:r w:rsidRPr="00830E2B">
              <w:rPr>
                <w:lang w:val="ru-RU"/>
              </w:rPr>
              <w:t>произведение)</w:t>
            </w:r>
          </w:p>
        </w:tc>
      </w:tr>
      <w:tr w:rsidR="00837F7F" w:rsidTr="002D6F07">
        <w:trPr>
          <w:trHeight w:val="1594"/>
        </w:trPr>
        <w:tc>
          <w:tcPr>
            <w:tcW w:w="2302" w:type="dxa"/>
          </w:tcPr>
          <w:p w:rsidR="00837F7F" w:rsidRDefault="00837F7F" w:rsidP="002D6F07">
            <w:pPr>
              <w:pStyle w:val="TableParagraph"/>
              <w:spacing w:line="240" w:lineRule="auto"/>
              <w:ind w:left="287" w:right="273"/>
              <w:jc w:val="center"/>
            </w:pPr>
            <w:r>
              <w:t>16</w:t>
            </w:r>
          </w:p>
          <w:p w:rsidR="00837F7F" w:rsidRDefault="00837F7F" w:rsidP="002D6F07">
            <w:pPr>
              <w:pStyle w:val="TableParagraph"/>
              <w:spacing w:line="240" w:lineRule="auto"/>
              <w:ind w:left="292" w:right="273"/>
              <w:jc w:val="center"/>
            </w:pPr>
            <w:r>
              <w:t>22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2"/>
              </w:rPr>
              <w:t xml:space="preserve"> </w:t>
            </w:r>
            <w:r>
              <w:t>24</w:t>
            </w:r>
          </w:p>
        </w:tc>
        <w:tc>
          <w:tcPr>
            <w:tcW w:w="7269" w:type="dxa"/>
          </w:tcPr>
          <w:p w:rsidR="00837F7F" w:rsidRPr="00830E2B" w:rsidRDefault="00837F7F" w:rsidP="002D6F07">
            <w:pPr>
              <w:pStyle w:val="TableParagraph"/>
              <w:spacing w:line="240" w:lineRule="auto"/>
              <w:ind w:right="5409"/>
              <w:rPr>
                <w:lang w:val="ru-RU"/>
              </w:rPr>
            </w:pPr>
            <w:r w:rsidRPr="00830E2B">
              <w:rPr>
                <w:b/>
                <w:i/>
                <w:lang w:val="ru-RU"/>
              </w:rPr>
              <w:t>Из</w:t>
            </w:r>
            <w:r w:rsidRPr="00830E2B">
              <w:rPr>
                <w:b/>
                <w:i/>
                <w:spacing w:val="-9"/>
                <w:lang w:val="ru-RU"/>
              </w:rPr>
              <w:t xml:space="preserve"> </w:t>
            </w:r>
            <w:r w:rsidRPr="00830E2B">
              <w:rPr>
                <w:b/>
                <w:i/>
                <w:lang w:val="ru-RU"/>
              </w:rPr>
              <w:t>зарубежной</w:t>
            </w:r>
            <w:r w:rsidRPr="00830E2B">
              <w:rPr>
                <w:b/>
                <w:i/>
                <w:spacing w:val="-10"/>
                <w:lang w:val="ru-RU"/>
              </w:rPr>
              <w:t xml:space="preserve"> </w:t>
            </w:r>
            <w:r w:rsidRPr="00830E2B">
              <w:rPr>
                <w:b/>
                <w:i/>
                <w:lang w:val="ru-RU"/>
              </w:rPr>
              <w:t>литературы</w:t>
            </w:r>
            <w:r w:rsidRPr="00830E2B">
              <w:rPr>
                <w:b/>
                <w:i/>
                <w:spacing w:val="-52"/>
                <w:lang w:val="ru-RU"/>
              </w:rPr>
              <w:t xml:space="preserve"> </w:t>
            </w:r>
            <w:r w:rsidRPr="00830E2B">
              <w:rPr>
                <w:lang w:val="ru-RU"/>
              </w:rPr>
              <w:t>Творчество М. Твена</w:t>
            </w:r>
            <w:r w:rsidRPr="00830E2B">
              <w:rPr>
                <w:spacing w:val="1"/>
                <w:lang w:val="ru-RU"/>
              </w:rPr>
              <w:t xml:space="preserve"> </w:t>
            </w:r>
            <w:r w:rsidRPr="00830E2B">
              <w:rPr>
                <w:lang w:val="ru-RU"/>
              </w:rPr>
              <w:t>Творчество Д. Лондона</w:t>
            </w:r>
            <w:r w:rsidRPr="00830E2B">
              <w:rPr>
                <w:spacing w:val="1"/>
                <w:lang w:val="ru-RU"/>
              </w:rPr>
              <w:t xml:space="preserve"> </w:t>
            </w:r>
            <w:r w:rsidRPr="00830E2B">
              <w:rPr>
                <w:lang w:val="ru-RU"/>
              </w:rPr>
              <w:t>Творчество</w:t>
            </w:r>
            <w:r w:rsidRPr="00830E2B">
              <w:rPr>
                <w:spacing w:val="-4"/>
                <w:lang w:val="ru-RU"/>
              </w:rPr>
              <w:t xml:space="preserve"> </w:t>
            </w:r>
            <w:r w:rsidRPr="00830E2B">
              <w:rPr>
                <w:lang w:val="ru-RU"/>
              </w:rPr>
              <w:t>Д.Дефо</w:t>
            </w:r>
          </w:p>
        </w:tc>
      </w:tr>
      <w:tr w:rsidR="00837F7F" w:rsidTr="002D6F07">
        <w:trPr>
          <w:trHeight w:val="378"/>
        </w:trPr>
        <w:tc>
          <w:tcPr>
            <w:tcW w:w="2302" w:type="dxa"/>
          </w:tcPr>
          <w:p w:rsidR="00837F7F" w:rsidRDefault="00837F7F" w:rsidP="002D6F07">
            <w:pPr>
              <w:pStyle w:val="TableParagraph"/>
              <w:spacing w:line="240" w:lineRule="auto"/>
              <w:jc w:val="center"/>
            </w:pPr>
            <w:r>
              <w:t>25</w:t>
            </w:r>
          </w:p>
        </w:tc>
        <w:tc>
          <w:tcPr>
            <w:tcW w:w="7269" w:type="dxa"/>
          </w:tcPr>
          <w:p w:rsidR="00837F7F" w:rsidRPr="00830E2B" w:rsidRDefault="00837F7F" w:rsidP="002D6F07">
            <w:pPr>
              <w:pStyle w:val="TableParagraph"/>
              <w:spacing w:line="240" w:lineRule="auto"/>
              <w:rPr>
                <w:lang w:val="ru-RU"/>
              </w:rPr>
            </w:pPr>
            <w:r w:rsidRPr="00830E2B">
              <w:rPr>
                <w:lang w:val="ru-RU"/>
              </w:rPr>
              <w:t>Умение</w:t>
            </w:r>
            <w:r w:rsidRPr="00830E2B">
              <w:rPr>
                <w:spacing w:val="-9"/>
                <w:lang w:val="ru-RU"/>
              </w:rPr>
              <w:t xml:space="preserve"> </w:t>
            </w:r>
            <w:r w:rsidRPr="00830E2B">
              <w:rPr>
                <w:lang w:val="ru-RU"/>
              </w:rPr>
              <w:t>давать</w:t>
            </w:r>
            <w:r w:rsidRPr="00830E2B">
              <w:rPr>
                <w:spacing w:val="-1"/>
                <w:lang w:val="ru-RU"/>
              </w:rPr>
              <w:t xml:space="preserve"> </w:t>
            </w:r>
            <w:r w:rsidRPr="00830E2B">
              <w:rPr>
                <w:lang w:val="ru-RU"/>
              </w:rPr>
              <w:t>обоснованный</w:t>
            </w:r>
            <w:r w:rsidRPr="00830E2B">
              <w:rPr>
                <w:spacing w:val="-5"/>
                <w:lang w:val="ru-RU"/>
              </w:rPr>
              <w:t xml:space="preserve"> </w:t>
            </w:r>
            <w:r w:rsidRPr="00830E2B">
              <w:rPr>
                <w:lang w:val="ru-RU"/>
              </w:rPr>
              <w:t>развернутый ответ</w:t>
            </w:r>
            <w:r w:rsidRPr="00830E2B">
              <w:rPr>
                <w:spacing w:val="-3"/>
                <w:lang w:val="ru-RU"/>
              </w:rPr>
              <w:t xml:space="preserve"> </w:t>
            </w:r>
            <w:r w:rsidRPr="00830E2B">
              <w:rPr>
                <w:lang w:val="ru-RU"/>
              </w:rPr>
              <w:t>на</w:t>
            </w:r>
            <w:r w:rsidRPr="00830E2B">
              <w:rPr>
                <w:spacing w:val="-3"/>
                <w:lang w:val="ru-RU"/>
              </w:rPr>
              <w:t xml:space="preserve"> </w:t>
            </w:r>
            <w:r w:rsidRPr="00830E2B">
              <w:rPr>
                <w:lang w:val="ru-RU"/>
              </w:rPr>
              <w:t>поставленный</w:t>
            </w:r>
            <w:r w:rsidRPr="00830E2B">
              <w:rPr>
                <w:spacing w:val="-5"/>
                <w:lang w:val="ru-RU"/>
              </w:rPr>
              <w:t xml:space="preserve"> </w:t>
            </w:r>
            <w:r w:rsidRPr="00830E2B">
              <w:rPr>
                <w:lang w:val="ru-RU"/>
              </w:rPr>
              <w:t>вопрос</w:t>
            </w:r>
          </w:p>
        </w:tc>
      </w:tr>
    </w:tbl>
    <w:p w:rsidR="00837F7F" w:rsidRDefault="00837F7F" w:rsidP="00837F7F">
      <w:pPr>
        <w:spacing w:after="0" w:line="240" w:lineRule="auto"/>
        <w:sectPr w:rsidR="00837F7F" w:rsidSect="00155145">
          <w:pgSz w:w="11900" w:h="16820"/>
          <w:pgMar w:top="1060" w:right="618" w:bottom="278" w:left="1480" w:header="720" w:footer="720" w:gutter="0"/>
          <w:cols w:space="720"/>
        </w:sectPr>
      </w:pPr>
    </w:p>
    <w:p w:rsidR="00837F7F" w:rsidRPr="00F75FC7" w:rsidRDefault="00837F7F" w:rsidP="00F75FC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5FC7">
        <w:rPr>
          <w:rFonts w:ascii="Times New Roman" w:hAnsi="Times New Roman" w:cs="Times New Roman"/>
          <w:b/>
          <w:sz w:val="24"/>
          <w:szCs w:val="24"/>
        </w:rPr>
        <w:lastRenderedPageBreak/>
        <w:t>Документы, определяющие содержание и характеристику контрольной работы</w:t>
      </w:r>
    </w:p>
    <w:p w:rsidR="00837F7F" w:rsidRDefault="00837F7F" w:rsidP="00837F7F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основные характеристики контрольных материалов определяются на основе следующих документов:</w:t>
      </w:r>
    </w:p>
    <w:p w:rsidR="00837F7F" w:rsidRDefault="00837F7F" w:rsidP="00837F7F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ФГОС и ФОП ООО (уровень 5-9 классы)</w:t>
      </w:r>
    </w:p>
    <w:p w:rsidR="00837F7F" w:rsidRDefault="00837F7F" w:rsidP="00837F7F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учебного предмета «Литература» для обучающихся 5-9 классов.</w:t>
      </w:r>
    </w:p>
    <w:p w:rsidR="00837F7F" w:rsidRPr="00044F8E" w:rsidRDefault="00837F7F" w:rsidP="00837F7F">
      <w:pPr>
        <w:pStyle w:val="a3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F8E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837F7F" w:rsidRDefault="00837F7F" w:rsidP="00837F7F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4721">
        <w:rPr>
          <w:rFonts w:ascii="Times New Roman" w:hAnsi="Times New Roman" w:cs="Times New Roman"/>
          <w:b/>
          <w:sz w:val="24"/>
          <w:szCs w:val="24"/>
        </w:rPr>
        <w:t>Условия проведения контрольной работы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37F7F" w:rsidRDefault="00837F7F" w:rsidP="00837F7F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71580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проведении контрольной работы предусматривается строгое соблюдение порядка организации и проведения независимой диагностики. Дополнительные материалы и оборудование не используется. Ответы учащиеся записывают в бланк тестирования.</w:t>
      </w:r>
    </w:p>
    <w:p w:rsidR="00837F7F" w:rsidRDefault="00837F7F" w:rsidP="00837F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71580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>Время выполнения контрольной работы</w:t>
      </w:r>
    </w:p>
    <w:p w:rsidR="00837F7F" w:rsidRDefault="00837F7F" w:rsidP="00837F7F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На выполнение контрольной работы отводится 40 минут, 5 минут отводится  на     инструктаж.  </w:t>
      </w:r>
    </w:p>
    <w:p w:rsidR="00837F7F" w:rsidRPr="005951D2" w:rsidRDefault="00837F7F" w:rsidP="00837F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C1ADB">
        <w:rPr>
          <w:rFonts w:ascii="Times New Roman" w:hAnsi="Times New Roman" w:cs="Times New Roman"/>
          <w:b/>
          <w:sz w:val="24"/>
          <w:szCs w:val="24"/>
        </w:rPr>
        <w:t xml:space="preserve">5.Содержание </w:t>
      </w:r>
      <w:r>
        <w:rPr>
          <w:rFonts w:ascii="Times New Roman" w:hAnsi="Times New Roman" w:cs="Times New Roman"/>
          <w:b/>
          <w:sz w:val="24"/>
          <w:szCs w:val="24"/>
        </w:rPr>
        <w:t>контрольной работы:</w:t>
      </w:r>
    </w:p>
    <w:p w:rsidR="00837F7F" w:rsidRPr="005951D2" w:rsidRDefault="00837F7F" w:rsidP="00837F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 xml:space="preserve">Работа состоит из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2 вариантов по 20</w:t>
      </w: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 xml:space="preserve"> вопросов и предусматривает выбор одного ответа из трёх (четырёх) предложенных, либо нахождение указанных соответствий. </w:t>
      </w:r>
    </w:p>
    <w:p w:rsidR="00837F7F" w:rsidRDefault="00837F7F" w:rsidP="00837F7F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таблице представлено распределение заданий варианта по разделам содержания.</w:t>
      </w:r>
    </w:p>
    <w:p w:rsidR="00837F7F" w:rsidRPr="0032004A" w:rsidRDefault="00837F7F" w:rsidP="00837F7F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  <w:r w:rsidRPr="0032004A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tbl>
      <w:tblPr>
        <w:tblStyle w:val="a5"/>
        <w:tblW w:w="0" w:type="auto"/>
        <w:tblInd w:w="108" w:type="dxa"/>
        <w:tblLook w:val="04A0"/>
      </w:tblPr>
      <w:tblGrid>
        <w:gridCol w:w="1031"/>
        <w:gridCol w:w="4939"/>
        <w:gridCol w:w="3493"/>
      </w:tblGrid>
      <w:tr w:rsidR="00837F7F" w:rsidTr="002D6F07">
        <w:tc>
          <w:tcPr>
            <w:tcW w:w="1031" w:type="dxa"/>
          </w:tcPr>
          <w:p w:rsidR="00837F7F" w:rsidRDefault="00837F7F" w:rsidP="002D6F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4962" w:type="dxa"/>
          </w:tcPr>
          <w:p w:rsidR="00837F7F" w:rsidRDefault="00837F7F" w:rsidP="002D6F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содержания</w:t>
            </w:r>
          </w:p>
        </w:tc>
        <w:tc>
          <w:tcPr>
            <w:tcW w:w="3505" w:type="dxa"/>
          </w:tcPr>
          <w:p w:rsidR="00837F7F" w:rsidRDefault="00837F7F" w:rsidP="002D6F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Контролируемый элемент содержания (КЭС)</w:t>
            </w:r>
          </w:p>
        </w:tc>
      </w:tr>
      <w:tr w:rsidR="00837F7F" w:rsidTr="002D6F07">
        <w:tc>
          <w:tcPr>
            <w:tcW w:w="1031" w:type="dxa"/>
          </w:tcPr>
          <w:p w:rsidR="00837F7F" w:rsidRDefault="00837F7F" w:rsidP="002D6F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837F7F" w:rsidRPr="00EB1046" w:rsidRDefault="00837F7F" w:rsidP="002D6F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0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3505" w:type="dxa"/>
          </w:tcPr>
          <w:p w:rsidR="00837F7F" w:rsidRDefault="00837F7F" w:rsidP="002D6F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</w:tr>
      <w:tr w:rsidR="00837F7F" w:rsidTr="002D6F07">
        <w:tc>
          <w:tcPr>
            <w:tcW w:w="1031" w:type="dxa"/>
          </w:tcPr>
          <w:p w:rsidR="00837F7F" w:rsidRDefault="00837F7F" w:rsidP="002D6F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837F7F" w:rsidRPr="00EB1046" w:rsidRDefault="00837F7F" w:rsidP="002D6F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0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Античная литература</w:t>
            </w:r>
          </w:p>
        </w:tc>
        <w:tc>
          <w:tcPr>
            <w:tcW w:w="3505" w:type="dxa"/>
          </w:tcPr>
          <w:p w:rsidR="00837F7F" w:rsidRDefault="00837F7F" w:rsidP="002D6F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837F7F" w:rsidTr="002D6F07">
        <w:tc>
          <w:tcPr>
            <w:tcW w:w="1031" w:type="dxa"/>
          </w:tcPr>
          <w:p w:rsidR="00837F7F" w:rsidRDefault="00837F7F" w:rsidP="002D6F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837F7F" w:rsidRPr="00EB1046" w:rsidRDefault="00837F7F" w:rsidP="002D6F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0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Литература первой половины XIX века. </w:t>
            </w:r>
          </w:p>
          <w:p w:rsidR="00837F7F" w:rsidRPr="00EB1046" w:rsidRDefault="00837F7F" w:rsidP="002D6F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0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 С. Пушкин.</w:t>
            </w:r>
          </w:p>
        </w:tc>
        <w:tc>
          <w:tcPr>
            <w:tcW w:w="3505" w:type="dxa"/>
          </w:tcPr>
          <w:p w:rsidR="00837F7F" w:rsidRDefault="00837F7F" w:rsidP="002D6F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837F7F" w:rsidTr="002D6F07">
        <w:tc>
          <w:tcPr>
            <w:tcW w:w="1031" w:type="dxa"/>
          </w:tcPr>
          <w:p w:rsidR="00837F7F" w:rsidRDefault="00837F7F" w:rsidP="002D6F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837F7F" w:rsidRPr="00EB1046" w:rsidRDefault="00837F7F" w:rsidP="002D6F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0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М. Ю. Лермонтов.</w:t>
            </w:r>
          </w:p>
        </w:tc>
        <w:tc>
          <w:tcPr>
            <w:tcW w:w="3505" w:type="dxa"/>
          </w:tcPr>
          <w:p w:rsidR="00837F7F" w:rsidRDefault="00837F7F" w:rsidP="002D6F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</w:tr>
      <w:tr w:rsidR="00837F7F" w:rsidTr="002D6F07">
        <w:tc>
          <w:tcPr>
            <w:tcW w:w="1031" w:type="dxa"/>
          </w:tcPr>
          <w:p w:rsidR="00837F7F" w:rsidRDefault="00837F7F" w:rsidP="002D6F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837F7F" w:rsidRPr="00EB1046" w:rsidRDefault="00837F7F" w:rsidP="002D6F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0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И. С. Тургенев</w:t>
            </w:r>
          </w:p>
        </w:tc>
        <w:tc>
          <w:tcPr>
            <w:tcW w:w="3505" w:type="dxa"/>
          </w:tcPr>
          <w:p w:rsidR="00837F7F" w:rsidRDefault="00837F7F" w:rsidP="002D6F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837F7F" w:rsidTr="002D6F07">
        <w:tc>
          <w:tcPr>
            <w:tcW w:w="1031" w:type="dxa"/>
          </w:tcPr>
          <w:p w:rsidR="00837F7F" w:rsidRDefault="00837F7F" w:rsidP="002D6F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837F7F" w:rsidRPr="00EB1046" w:rsidRDefault="00837F7F" w:rsidP="002D6F07">
            <w:pPr>
              <w:pStyle w:val="a3"/>
              <w:ind w:lef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0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 П. Чехов.</w:t>
            </w:r>
          </w:p>
        </w:tc>
        <w:tc>
          <w:tcPr>
            <w:tcW w:w="3505" w:type="dxa"/>
          </w:tcPr>
          <w:p w:rsidR="00837F7F" w:rsidRDefault="00837F7F" w:rsidP="002D6F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837F7F" w:rsidTr="002D6F07">
        <w:tc>
          <w:tcPr>
            <w:tcW w:w="1031" w:type="dxa"/>
          </w:tcPr>
          <w:p w:rsidR="00837F7F" w:rsidRDefault="00837F7F" w:rsidP="002D6F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837F7F" w:rsidRPr="00EB1046" w:rsidRDefault="00837F7F" w:rsidP="002D6F07">
            <w:pPr>
              <w:pStyle w:val="a3"/>
              <w:ind w:lef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0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В. Г. Распутин.</w:t>
            </w:r>
          </w:p>
        </w:tc>
        <w:tc>
          <w:tcPr>
            <w:tcW w:w="3505" w:type="dxa"/>
          </w:tcPr>
          <w:p w:rsidR="00837F7F" w:rsidRDefault="00837F7F" w:rsidP="002D6F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</w:tr>
      <w:tr w:rsidR="00837F7F" w:rsidTr="002D6F07">
        <w:tc>
          <w:tcPr>
            <w:tcW w:w="1031" w:type="dxa"/>
          </w:tcPr>
          <w:p w:rsidR="00837F7F" w:rsidRDefault="00837F7F" w:rsidP="002D6F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837F7F" w:rsidRPr="00EB1046" w:rsidRDefault="00837F7F" w:rsidP="002D6F07">
            <w:pPr>
              <w:pStyle w:val="a3"/>
              <w:ind w:lef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0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Стихосложение</w:t>
            </w:r>
          </w:p>
        </w:tc>
        <w:tc>
          <w:tcPr>
            <w:tcW w:w="3505" w:type="dxa"/>
          </w:tcPr>
          <w:p w:rsidR="00837F7F" w:rsidRDefault="00837F7F" w:rsidP="002D6F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</w:tr>
      <w:tr w:rsidR="00837F7F" w:rsidTr="002D6F07">
        <w:tc>
          <w:tcPr>
            <w:tcW w:w="1031" w:type="dxa"/>
          </w:tcPr>
          <w:p w:rsidR="00837F7F" w:rsidRDefault="00837F7F" w:rsidP="002D6F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</w:tcPr>
          <w:p w:rsidR="00837F7F" w:rsidRPr="00EB1046" w:rsidRDefault="00837F7F" w:rsidP="002D6F07">
            <w:pPr>
              <w:pStyle w:val="a3"/>
              <w:ind w:lef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0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Художественные приёмы</w:t>
            </w:r>
          </w:p>
        </w:tc>
        <w:tc>
          <w:tcPr>
            <w:tcW w:w="3505" w:type="dxa"/>
          </w:tcPr>
          <w:p w:rsidR="00837F7F" w:rsidRDefault="00837F7F" w:rsidP="002D6F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</w:tr>
    </w:tbl>
    <w:p w:rsidR="00837F7F" w:rsidRDefault="00837F7F" w:rsidP="00837F7F">
      <w:pPr>
        <w:autoSpaceDE w:val="0"/>
        <w:autoSpaceDN w:val="0"/>
        <w:adjustRightInd w:val="0"/>
        <w:spacing w:after="0" w:line="240" w:lineRule="auto"/>
        <w:jc w:val="both"/>
      </w:pPr>
    </w:p>
    <w:p w:rsidR="00837F7F" w:rsidRDefault="00837F7F" w:rsidP="00837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960"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sz w:val="24"/>
          <w:szCs w:val="24"/>
        </w:rPr>
        <w:t>Система оценивания отдельных заданий  и контрольной работы в целом</w:t>
      </w:r>
    </w:p>
    <w:p w:rsidR="00837F7F" w:rsidRPr="00075F38" w:rsidRDefault="00837F7F" w:rsidP="00837F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Контрольная работа состоит из 20 заданий. </w:t>
      </w: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Правильность выполнения каждого задания оценивается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1</w:t>
      </w: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 xml:space="preserve"> тестовым баллом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 xml:space="preserve">Максимальное количество баллов за всю работу </w:t>
      </w:r>
      <w:r w:rsidRPr="00FE24F1">
        <w:rPr>
          <w:rFonts w:ascii="Times New Roman" w:eastAsia="Times New Roman" w:hAnsi="Times New Roman" w:cs="Times New Roman"/>
          <w:iCs/>
          <w:sz w:val="24"/>
          <w:szCs w:val="24"/>
        </w:rPr>
        <w:t>– 20</w:t>
      </w: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Шкала перевода баллов за тест </w:t>
      </w: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оценку</w:t>
      </w: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едставлена</w:t>
      </w: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 xml:space="preserve"> в таблице «Критерии оценки»</w:t>
      </w:r>
    </w:p>
    <w:p w:rsidR="00837F7F" w:rsidRDefault="00837F7F" w:rsidP="00837F7F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837F7F" w:rsidRPr="00221323" w:rsidRDefault="00837F7F" w:rsidP="00F75FC7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Критерии оценки:</w:t>
      </w:r>
    </w:p>
    <w:tbl>
      <w:tblPr>
        <w:tblStyle w:val="a5"/>
        <w:tblW w:w="7868" w:type="dxa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40"/>
        <w:gridCol w:w="4628"/>
      </w:tblGrid>
      <w:tr w:rsidR="00837F7F" w:rsidRPr="00221323" w:rsidTr="002D6F07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7F" w:rsidRPr="00221323" w:rsidRDefault="00837F7F" w:rsidP="002D6F0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21323">
              <w:rPr>
                <w:rFonts w:ascii="Times New Roman" w:eastAsia="Times New Roman" w:hAnsi="Times New Roman" w:cs="Times New Roman"/>
                <w:b/>
              </w:rPr>
              <w:t>Количество правильных ответов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7F" w:rsidRPr="00221323" w:rsidRDefault="00837F7F" w:rsidP="002D6F0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21323">
              <w:rPr>
                <w:rFonts w:ascii="Times New Roman" w:eastAsia="Times New Roman" w:hAnsi="Times New Roman" w:cs="Times New Roman"/>
                <w:b/>
              </w:rPr>
              <w:t>Оценка</w:t>
            </w:r>
          </w:p>
        </w:tc>
      </w:tr>
      <w:tr w:rsidR="00837F7F" w:rsidRPr="00221323" w:rsidTr="002D6F07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7F" w:rsidRPr="00221323" w:rsidRDefault="00837F7F" w:rsidP="002D6F07">
            <w:pPr>
              <w:rPr>
                <w:rFonts w:ascii="Times New Roman" w:eastAsia="Times New Roman" w:hAnsi="Times New Roman" w:cs="Times New Roman"/>
                <w:b/>
              </w:rPr>
            </w:pPr>
            <w:r w:rsidRPr="00221323">
              <w:rPr>
                <w:rFonts w:ascii="Times New Roman" w:eastAsia="Times New Roman" w:hAnsi="Times New Roman" w:cs="Times New Roman"/>
                <w:b/>
              </w:rPr>
              <w:t>Менее 13 ответов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7F" w:rsidRPr="00221323" w:rsidRDefault="00837F7F" w:rsidP="002D6F07">
            <w:pPr>
              <w:rPr>
                <w:rFonts w:ascii="Times New Roman" w:eastAsia="Times New Roman" w:hAnsi="Times New Roman" w:cs="Times New Roman"/>
                <w:b/>
              </w:rPr>
            </w:pPr>
            <w:r w:rsidRPr="00221323">
              <w:rPr>
                <w:rFonts w:ascii="Times New Roman" w:eastAsia="Times New Roman" w:hAnsi="Times New Roman" w:cs="Times New Roman"/>
                <w:b/>
              </w:rPr>
              <w:t>2 (неудовлетворительно)</w:t>
            </w:r>
          </w:p>
        </w:tc>
      </w:tr>
      <w:tr w:rsidR="00837F7F" w:rsidRPr="00221323" w:rsidTr="002D6F07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7F" w:rsidRPr="00221323" w:rsidRDefault="00837F7F" w:rsidP="002D6F07">
            <w:pPr>
              <w:rPr>
                <w:rFonts w:ascii="Times New Roman" w:eastAsia="Times New Roman" w:hAnsi="Times New Roman" w:cs="Times New Roman"/>
                <w:b/>
              </w:rPr>
            </w:pPr>
            <w:r w:rsidRPr="00221323">
              <w:rPr>
                <w:rFonts w:ascii="Times New Roman" w:eastAsia="Times New Roman" w:hAnsi="Times New Roman" w:cs="Times New Roman"/>
                <w:b/>
              </w:rPr>
              <w:t>13-14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7F" w:rsidRPr="00221323" w:rsidRDefault="00837F7F" w:rsidP="002D6F07">
            <w:pPr>
              <w:rPr>
                <w:rFonts w:ascii="Times New Roman" w:eastAsia="Times New Roman" w:hAnsi="Times New Roman" w:cs="Times New Roman"/>
                <w:b/>
              </w:rPr>
            </w:pPr>
            <w:r w:rsidRPr="00221323">
              <w:rPr>
                <w:rFonts w:ascii="Times New Roman" w:eastAsia="Times New Roman" w:hAnsi="Times New Roman" w:cs="Times New Roman"/>
                <w:b/>
              </w:rPr>
              <w:t>3(удовлетворительно)</w:t>
            </w:r>
          </w:p>
        </w:tc>
      </w:tr>
      <w:tr w:rsidR="00837F7F" w:rsidRPr="00221323" w:rsidTr="002D6F07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7F" w:rsidRPr="00221323" w:rsidRDefault="00837F7F" w:rsidP="002D6F07">
            <w:pPr>
              <w:rPr>
                <w:rFonts w:ascii="Times New Roman" w:eastAsia="Times New Roman" w:hAnsi="Times New Roman" w:cs="Times New Roman"/>
                <w:b/>
              </w:rPr>
            </w:pPr>
            <w:r w:rsidRPr="00221323">
              <w:rPr>
                <w:rFonts w:ascii="Times New Roman" w:eastAsia="Times New Roman" w:hAnsi="Times New Roman" w:cs="Times New Roman"/>
                <w:b/>
              </w:rPr>
              <w:t>15-18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7F" w:rsidRPr="00221323" w:rsidRDefault="00837F7F" w:rsidP="002D6F07">
            <w:pPr>
              <w:rPr>
                <w:rFonts w:ascii="Times New Roman" w:eastAsia="Times New Roman" w:hAnsi="Times New Roman" w:cs="Times New Roman"/>
                <w:b/>
              </w:rPr>
            </w:pPr>
            <w:r w:rsidRPr="00221323">
              <w:rPr>
                <w:rFonts w:ascii="Times New Roman" w:eastAsia="Times New Roman" w:hAnsi="Times New Roman" w:cs="Times New Roman"/>
                <w:b/>
              </w:rPr>
              <w:t>4(хорошо)</w:t>
            </w:r>
          </w:p>
        </w:tc>
      </w:tr>
      <w:tr w:rsidR="00837F7F" w:rsidRPr="00221323" w:rsidTr="002D6F07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7F" w:rsidRPr="00221323" w:rsidRDefault="00837F7F" w:rsidP="002D6F07">
            <w:pPr>
              <w:rPr>
                <w:rFonts w:ascii="Times New Roman" w:eastAsia="Times New Roman" w:hAnsi="Times New Roman" w:cs="Times New Roman"/>
                <w:b/>
              </w:rPr>
            </w:pPr>
            <w:r w:rsidRPr="00221323">
              <w:rPr>
                <w:rFonts w:ascii="Times New Roman" w:eastAsia="Times New Roman" w:hAnsi="Times New Roman" w:cs="Times New Roman"/>
                <w:b/>
              </w:rPr>
              <w:t>19-20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7F" w:rsidRPr="00221323" w:rsidRDefault="00837F7F" w:rsidP="002D6F07">
            <w:pPr>
              <w:rPr>
                <w:rFonts w:ascii="Times New Roman" w:eastAsia="Times New Roman" w:hAnsi="Times New Roman" w:cs="Times New Roman"/>
                <w:b/>
              </w:rPr>
            </w:pPr>
            <w:r w:rsidRPr="00221323">
              <w:rPr>
                <w:rFonts w:ascii="Times New Roman" w:eastAsia="Times New Roman" w:hAnsi="Times New Roman" w:cs="Times New Roman"/>
                <w:b/>
              </w:rPr>
              <w:t>5 (отлично)</w:t>
            </w:r>
          </w:p>
        </w:tc>
      </w:tr>
    </w:tbl>
    <w:p w:rsidR="00837F7F" w:rsidRDefault="00837F7F" w:rsidP="00837F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7F7F" w:rsidRDefault="00837F7F" w:rsidP="00837F7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7. Два варианта работы</w:t>
      </w:r>
    </w:p>
    <w:p w:rsidR="00837F7F" w:rsidRPr="00F75FC7" w:rsidRDefault="00837F7F" w:rsidP="00F75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Вариант I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1. Фольклор – это …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а) устное народное творчество;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lastRenderedPageBreak/>
        <w:t>б) небольшие произведения для детей: колыбельные, загадки, считалки и т.д.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в) сказки, придуманные народом;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2. Татьяна в произведении И.С. Тургенев «</w:t>
      </w:r>
      <w:proofErr w:type="spellStart"/>
      <w:r w:rsidRPr="00221323">
        <w:rPr>
          <w:rFonts w:ascii="Times New Roman" w:eastAsia="Times New Roman" w:hAnsi="Times New Roman" w:cs="Times New Roman"/>
        </w:rPr>
        <w:t>Муму</w:t>
      </w:r>
      <w:proofErr w:type="spellEnd"/>
      <w:r w:rsidRPr="00221323">
        <w:rPr>
          <w:rFonts w:ascii="Times New Roman" w:eastAsia="Times New Roman" w:hAnsi="Times New Roman" w:cs="Times New Roman"/>
        </w:rPr>
        <w:t xml:space="preserve">», уезжая с мужем в деревню, поцеловала на прощанье Герасима, потому что: 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существовал такой обычай перед дальней дорогой;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б) они были друзьями;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  <w:b/>
        </w:rPr>
        <w:t>в) она оценила его доброту, в знак благодарности</w:t>
      </w:r>
      <w:r w:rsidRPr="00221323">
        <w:rPr>
          <w:rFonts w:ascii="Times New Roman" w:eastAsia="Times New Roman" w:hAnsi="Times New Roman" w:cs="Times New Roman"/>
        </w:rPr>
        <w:t>;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3. Какой из перечисленных жанров не является фольклорным?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а) Басня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б) Загадка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в) Прибаутка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4.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«Нрава она была весьма смирного, или, лучше сказать, запуганного, к самой себе она чувствовала полное равнодушие, других боялась смертельно…»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В.А. Жуковский «Спящая царевна»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б) Л.Н. Толстой «Кавказский пленник»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в) И.С. Тургенев «</w:t>
      </w:r>
      <w:proofErr w:type="spellStart"/>
      <w:r w:rsidRPr="00221323">
        <w:rPr>
          <w:rFonts w:ascii="Times New Roman" w:eastAsia="Times New Roman" w:hAnsi="Times New Roman" w:cs="Times New Roman"/>
          <w:b/>
        </w:rPr>
        <w:t>Муму</w:t>
      </w:r>
      <w:proofErr w:type="spellEnd"/>
      <w:r w:rsidRPr="00221323">
        <w:rPr>
          <w:rFonts w:ascii="Times New Roman" w:eastAsia="Times New Roman" w:hAnsi="Times New Roman" w:cs="Times New Roman"/>
          <w:b/>
        </w:rPr>
        <w:t>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5.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«Если бы я слушалась вас, я бы только и делала, что думала, думала, думала, и под конец, наверное, сошла бы с ума или придумала бог знает что</w:t>
      </w:r>
      <w:proofErr w:type="gramStart"/>
      <w:r w:rsidRPr="00221323">
        <w:rPr>
          <w:rFonts w:ascii="Times New Roman" w:eastAsia="Times New Roman" w:hAnsi="Times New Roman" w:cs="Times New Roman"/>
        </w:rPr>
        <w:t>… Н</w:t>
      </w:r>
      <w:proofErr w:type="gramEnd"/>
      <w:r w:rsidRPr="00221323">
        <w:rPr>
          <w:rFonts w:ascii="Times New Roman" w:eastAsia="Times New Roman" w:hAnsi="Times New Roman" w:cs="Times New Roman"/>
        </w:rPr>
        <w:t>о, к счастью, я вас не слушаюсь…»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П.П. Бажов «Медной горы Хозяйка»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б) С.Я. Маршак «Двенадцать месяцев»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в) А. Погорельский «Чёрная курица, или Подземные жители»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6.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«Филька был молчаливый, недоверчивый, и любимым его выражением было: «Да ну тебя!»»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К.Г. Паустовский «Заячьи лапы»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б) А. Погорельский «Чёрная курица, или Подземные жители»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в) К.Г. Паустовский «Тёплый хлеб»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7.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«Мальчик застыл. У него даже дух захватило – так красива, так широка была его родная река! А раньше она ему почему-то казалась обыкновенной и не очень приветливой».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К.Г. Паустовский «Тёплый хлеб»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б) В.П. Астафьев «</w:t>
      </w:r>
      <w:proofErr w:type="spellStart"/>
      <w:r w:rsidRPr="00221323">
        <w:rPr>
          <w:rFonts w:ascii="Times New Roman" w:eastAsia="Times New Roman" w:hAnsi="Times New Roman" w:cs="Times New Roman"/>
          <w:b/>
        </w:rPr>
        <w:t>Васюткино</w:t>
      </w:r>
      <w:proofErr w:type="spellEnd"/>
      <w:r w:rsidRPr="00221323">
        <w:rPr>
          <w:rFonts w:ascii="Times New Roman" w:eastAsia="Times New Roman" w:hAnsi="Times New Roman" w:cs="Times New Roman"/>
          <w:b/>
        </w:rPr>
        <w:t xml:space="preserve"> озеро»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в) Н.А. Некрасов «На Волге»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8.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«Девка небольшого росту, из себя ладная и уж такое крутое колесо – на месте не посидит</w:t>
      </w:r>
      <w:proofErr w:type="gramStart"/>
      <w:r w:rsidRPr="00221323">
        <w:rPr>
          <w:rFonts w:ascii="Times New Roman" w:eastAsia="Times New Roman" w:hAnsi="Times New Roman" w:cs="Times New Roman"/>
        </w:rPr>
        <w:t>… О</w:t>
      </w:r>
      <w:proofErr w:type="gramEnd"/>
      <w:r w:rsidRPr="00221323">
        <w:rPr>
          <w:rFonts w:ascii="Times New Roman" w:eastAsia="Times New Roman" w:hAnsi="Times New Roman" w:cs="Times New Roman"/>
        </w:rPr>
        <w:t xml:space="preserve">дним словом, </w:t>
      </w:r>
      <w:proofErr w:type="spellStart"/>
      <w:r w:rsidRPr="00221323">
        <w:rPr>
          <w:rFonts w:ascii="Times New Roman" w:eastAsia="Times New Roman" w:hAnsi="Times New Roman" w:cs="Times New Roman"/>
        </w:rPr>
        <w:t>артуть-девка</w:t>
      </w:r>
      <w:proofErr w:type="spellEnd"/>
      <w:r w:rsidRPr="00221323">
        <w:rPr>
          <w:rFonts w:ascii="Times New Roman" w:eastAsia="Times New Roman" w:hAnsi="Times New Roman" w:cs="Times New Roman"/>
        </w:rPr>
        <w:t>».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а) П.П. Бажов «Медной горы Хозяйка»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б) Н.В. Гоголь «Заколдованное место»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в) А. Погорельский «Чёрная курица, или Подземные жители»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9.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«На Кавказе тогда была война. По дорогам ни днём, ни ночью не было проезда. Чуть кто из русских отойдёт от крепости, татары или убьют, или уведут в горы».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М.Ю. Лермонтов «Бородино»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б) Саша Чёрный «Кавказский пленник»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в) Л.Н. Толстой «Кавказский пленник»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10.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lastRenderedPageBreak/>
        <w:t xml:space="preserve">«Если вы подъезжаете к местечку с востока, </w:t>
      </w:r>
      <w:proofErr w:type="gramStart"/>
      <w:r w:rsidRPr="00221323">
        <w:rPr>
          <w:rFonts w:ascii="Times New Roman" w:eastAsia="Times New Roman" w:hAnsi="Times New Roman" w:cs="Times New Roman"/>
        </w:rPr>
        <w:t>вам</w:t>
      </w:r>
      <w:proofErr w:type="gramEnd"/>
      <w:r w:rsidRPr="00221323">
        <w:rPr>
          <w:rFonts w:ascii="Times New Roman" w:eastAsia="Times New Roman" w:hAnsi="Times New Roman" w:cs="Times New Roman"/>
        </w:rPr>
        <w:t xml:space="preserve"> прежде всего бросается в глаза тюрьма, лучшее архитектурное украшение города».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Г.К. Андерсен «Снежная королева»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б) В.Г. Короленко «В дурном обществе»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в) А.П. Чехов «Хирургия»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11.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«Секунду дьячок ищет глазами икону и, не найдя таковой, крестится на бутыль с карболовым раствором…»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Н.В. Гоголь «Заколдованное место»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б) А.П. Чехов «Хирургия»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в) К.Г. Паустовский «Заячьи лапы»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12.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 xml:space="preserve">«При мысли о своём одиночестве я заплакал, но, вспомнив, что слёзы никогда не прекращают несчастий, решил продолжать свой путь и во что </w:t>
      </w:r>
      <w:proofErr w:type="gramStart"/>
      <w:r w:rsidRPr="00221323">
        <w:rPr>
          <w:rFonts w:ascii="Times New Roman" w:eastAsia="Times New Roman" w:hAnsi="Times New Roman" w:cs="Times New Roman"/>
        </w:rPr>
        <w:t>бы</w:t>
      </w:r>
      <w:proofErr w:type="gramEnd"/>
      <w:r w:rsidRPr="00221323">
        <w:rPr>
          <w:rFonts w:ascii="Times New Roman" w:eastAsia="Times New Roman" w:hAnsi="Times New Roman" w:cs="Times New Roman"/>
        </w:rPr>
        <w:t xml:space="preserve"> то ни стало добраться до разбитого судна»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В.П. Астафьев «</w:t>
      </w:r>
      <w:proofErr w:type="spellStart"/>
      <w:r w:rsidRPr="00221323">
        <w:rPr>
          <w:rFonts w:ascii="Times New Roman" w:eastAsia="Times New Roman" w:hAnsi="Times New Roman" w:cs="Times New Roman"/>
        </w:rPr>
        <w:t>Васюткино</w:t>
      </w:r>
      <w:proofErr w:type="spellEnd"/>
      <w:r w:rsidRPr="00221323">
        <w:rPr>
          <w:rFonts w:ascii="Times New Roman" w:eastAsia="Times New Roman" w:hAnsi="Times New Roman" w:cs="Times New Roman"/>
        </w:rPr>
        <w:t xml:space="preserve"> озеро»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б) Н.А. Некрасов «На Волге»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в) Д. Дефо «Робинзон Крузо»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13.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Уж сколько раз твердили миру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 xml:space="preserve">Что лесть гнусна, вредна; но только всё </w:t>
      </w:r>
      <w:proofErr w:type="gramStart"/>
      <w:r w:rsidRPr="00221323">
        <w:rPr>
          <w:rFonts w:ascii="Times New Roman" w:eastAsia="Times New Roman" w:hAnsi="Times New Roman" w:cs="Times New Roman"/>
        </w:rPr>
        <w:t>не в прок</w:t>
      </w:r>
      <w:proofErr w:type="gramEnd"/>
      <w:r w:rsidRPr="00221323">
        <w:rPr>
          <w:rFonts w:ascii="Times New Roman" w:eastAsia="Times New Roman" w:hAnsi="Times New Roman" w:cs="Times New Roman"/>
        </w:rPr>
        <w:t>,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И в сердце льстец всегда отыщет уголок.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Р.Л. Стивенсон «Вересковый мёд»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б) Н.А. Некрасов «Мороз, Красный нос»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в) И.А. Крылов «Ворона и Лисица»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14.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… Звучал булат, картечь визжала,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Рука бойцов колоть устала,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И ядрам пролетать мешала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Гора кровавых тел.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Р.Л. Стивенсон «Вересковый мёд»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б) В.А. Жуковский «Кубок»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в) М.Ю. Лермонтов «Бородино»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15.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«Да, вот вы говорили насчёт того, что человек может совладать, как говорят, с нечистым духом. Оно, конечно, то есть, если хорошенько подумать, бывают на свете всякие случаи</w:t>
      </w:r>
      <w:proofErr w:type="gramStart"/>
      <w:r w:rsidRPr="00221323">
        <w:rPr>
          <w:rFonts w:ascii="Times New Roman" w:eastAsia="Times New Roman" w:hAnsi="Times New Roman" w:cs="Times New Roman"/>
        </w:rPr>
        <w:t>… О</w:t>
      </w:r>
      <w:proofErr w:type="gramEnd"/>
      <w:r w:rsidRPr="00221323">
        <w:rPr>
          <w:rFonts w:ascii="Times New Roman" w:eastAsia="Times New Roman" w:hAnsi="Times New Roman" w:cs="Times New Roman"/>
        </w:rPr>
        <w:t xml:space="preserve">днако ж не говорите этого. Захочет </w:t>
      </w:r>
      <w:proofErr w:type="gramStart"/>
      <w:r w:rsidRPr="00221323">
        <w:rPr>
          <w:rFonts w:ascii="Times New Roman" w:eastAsia="Times New Roman" w:hAnsi="Times New Roman" w:cs="Times New Roman"/>
        </w:rPr>
        <w:t>обморочить</w:t>
      </w:r>
      <w:proofErr w:type="gramEnd"/>
      <w:r w:rsidRPr="00221323">
        <w:rPr>
          <w:rFonts w:ascii="Times New Roman" w:eastAsia="Times New Roman" w:hAnsi="Times New Roman" w:cs="Times New Roman"/>
        </w:rPr>
        <w:t xml:space="preserve"> дьявольская сила, то обморочит; ей-богу, обморочит!»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П.П. Бажов «Медной горы Хозяйка»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б) Н.В. Гоголь «Заколдованное место»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в)  Д. Дефо «Робинзон Крузо»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16. Поэт, учившийся в Царскосельском лицее.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а) А.С. Пушкин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б) М.Ю. Лермонтов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в) М.В. Ломоносов</w:t>
      </w:r>
    </w:p>
    <w:p w:rsidR="00837F7F" w:rsidRPr="002F5649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  <w:b/>
        </w:rPr>
        <w:t xml:space="preserve">17. </w:t>
      </w:r>
      <w:r w:rsidRPr="00221323">
        <w:rPr>
          <w:rFonts w:ascii="Times New Roman" w:eastAsia="Times New Roman" w:hAnsi="Times New Roman" w:cs="Times New Roman"/>
        </w:rPr>
        <w:t xml:space="preserve">Автором стихотворения «На Волге» является:                                                                                                             а) Пушкин А. С.;                                                                                                                                                                             б) Жуковский В. А.;                                                                                                                                                                                                                      </w:t>
      </w:r>
      <w:r w:rsidRPr="00221323">
        <w:rPr>
          <w:rFonts w:ascii="Times New Roman" w:eastAsia="Times New Roman" w:hAnsi="Times New Roman" w:cs="Times New Roman"/>
          <w:b/>
        </w:rPr>
        <w:t xml:space="preserve">в) Некрасов Н. А.;                                                                                                                                                                               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18. Кто автор произведения «О чем говорят цветы»</w:t>
      </w:r>
    </w:p>
    <w:p w:rsidR="00837F7F" w:rsidRPr="00F75FC7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  <w:b/>
        </w:rPr>
        <w:t xml:space="preserve">       </w:t>
      </w:r>
      <w:r w:rsidRPr="00221323">
        <w:rPr>
          <w:rFonts w:ascii="Times New Roman" w:eastAsia="Times New Roman" w:hAnsi="Times New Roman" w:cs="Times New Roman"/>
        </w:rPr>
        <w:t>а) Г.Х.Андерсен</w:t>
      </w:r>
      <w:r w:rsidR="00F75FC7">
        <w:rPr>
          <w:rFonts w:ascii="Times New Roman" w:eastAsia="Times New Roman" w:hAnsi="Times New Roman" w:cs="Times New Roman"/>
        </w:rPr>
        <w:t xml:space="preserve">          </w:t>
      </w:r>
      <w:r w:rsidRPr="00221323">
        <w:rPr>
          <w:rFonts w:ascii="Times New Roman" w:eastAsia="Times New Roman" w:hAnsi="Times New Roman" w:cs="Times New Roman"/>
        </w:rPr>
        <w:t xml:space="preserve">  б) Д.Дефо       </w:t>
      </w:r>
      <w:r w:rsidRPr="00221323">
        <w:rPr>
          <w:rFonts w:ascii="Times New Roman" w:eastAsia="Times New Roman" w:hAnsi="Times New Roman" w:cs="Times New Roman"/>
          <w:b/>
        </w:rPr>
        <w:t>в) Ж.Санд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 xml:space="preserve">19.  Том </w:t>
      </w:r>
      <w:proofErr w:type="spellStart"/>
      <w:r w:rsidRPr="00221323">
        <w:rPr>
          <w:rFonts w:ascii="Times New Roman" w:eastAsia="Times New Roman" w:hAnsi="Times New Roman" w:cs="Times New Roman"/>
        </w:rPr>
        <w:t>Сойер</w:t>
      </w:r>
      <w:proofErr w:type="spellEnd"/>
      <w:r w:rsidRPr="00221323">
        <w:rPr>
          <w:rFonts w:ascii="Times New Roman" w:eastAsia="Times New Roman" w:hAnsi="Times New Roman" w:cs="Times New Roman"/>
        </w:rPr>
        <w:t xml:space="preserve"> и Джо </w:t>
      </w:r>
      <w:proofErr w:type="spellStart"/>
      <w:r w:rsidRPr="00221323">
        <w:rPr>
          <w:rFonts w:ascii="Times New Roman" w:eastAsia="Times New Roman" w:hAnsi="Times New Roman" w:cs="Times New Roman"/>
        </w:rPr>
        <w:t>Гарпер</w:t>
      </w:r>
      <w:proofErr w:type="spellEnd"/>
      <w:r w:rsidRPr="00221323">
        <w:rPr>
          <w:rFonts w:ascii="Times New Roman" w:eastAsia="Times New Roman" w:hAnsi="Times New Roman" w:cs="Times New Roman"/>
        </w:rPr>
        <w:t xml:space="preserve"> утверждали, что чем быть президентами Соединённых Штатов на всю жизнь, они предпочли бы сделаться на один год: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 xml:space="preserve">       а) пиратами Карибского моря;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  <w:b/>
        </w:rPr>
        <w:t xml:space="preserve">       б) разбойниками </w:t>
      </w:r>
      <w:proofErr w:type="spellStart"/>
      <w:r w:rsidRPr="00221323">
        <w:rPr>
          <w:rFonts w:ascii="Times New Roman" w:eastAsia="Times New Roman" w:hAnsi="Times New Roman" w:cs="Times New Roman"/>
          <w:b/>
        </w:rPr>
        <w:t>Шервудского</w:t>
      </w:r>
      <w:proofErr w:type="spellEnd"/>
      <w:r w:rsidRPr="00221323">
        <w:rPr>
          <w:rFonts w:ascii="Times New Roman" w:eastAsia="Times New Roman" w:hAnsi="Times New Roman" w:cs="Times New Roman"/>
          <w:b/>
        </w:rPr>
        <w:t xml:space="preserve"> леса;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 xml:space="preserve">       в) вождями индейского племени.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 xml:space="preserve">20. Как маленький охотник </w:t>
      </w:r>
      <w:proofErr w:type="spellStart"/>
      <w:r w:rsidRPr="00221323">
        <w:rPr>
          <w:rFonts w:ascii="Times New Roman" w:eastAsia="Times New Roman" w:hAnsi="Times New Roman" w:cs="Times New Roman"/>
        </w:rPr>
        <w:t>Киш</w:t>
      </w:r>
      <w:proofErr w:type="spellEnd"/>
      <w:r w:rsidRPr="00221323">
        <w:rPr>
          <w:rFonts w:ascii="Times New Roman" w:eastAsia="Times New Roman" w:hAnsi="Times New Roman" w:cs="Times New Roman"/>
        </w:rPr>
        <w:t xml:space="preserve">  расправлялся с медведями в рассказе Д.Лондона?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 xml:space="preserve">      </w:t>
      </w:r>
      <w:r w:rsidRPr="00221323">
        <w:rPr>
          <w:rFonts w:ascii="Times New Roman" w:eastAsia="Times New Roman" w:hAnsi="Times New Roman" w:cs="Times New Roman"/>
          <w:b/>
        </w:rPr>
        <w:t xml:space="preserve"> </w:t>
      </w:r>
      <w:r w:rsidRPr="00221323">
        <w:rPr>
          <w:rFonts w:ascii="Times New Roman" w:eastAsia="Times New Roman" w:hAnsi="Times New Roman" w:cs="Times New Roman"/>
        </w:rPr>
        <w:t>а) убивал их из ружья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 xml:space="preserve">       б) убивал их копьём</w:t>
      </w:r>
    </w:p>
    <w:p w:rsidR="00837F7F" w:rsidRPr="002F5649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</w:rPr>
        <w:t xml:space="preserve">       </w:t>
      </w:r>
      <w:r w:rsidRPr="00221323">
        <w:rPr>
          <w:rFonts w:ascii="Times New Roman" w:eastAsia="Times New Roman" w:hAnsi="Times New Roman" w:cs="Times New Roman"/>
          <w:b/>
        </w:rPr>
        <w:t>в) убивал с помощью тюленьего жира и китового уса.</w:t>
      </w:r>
    </w:p>
    <w:p w:rsidR="00837F7F" w:rsidRPr="002F5649" w:rsidRDefault="00837F7F" w:rsidP="00837F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37F7F" w:rsidRPr="00F75FC7" w:rsidRDefault="00837F7F" w:rsidP="00F75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Вариант II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1. Какой из перечисленных жанров не является фольклорным?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Сказка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б) Роман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в) Пословица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2. Какой вид конфликта вы не встретите в русской народной сказке?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добро – зло;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б) жизнь – смерть;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в) природа – цивилизация.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3.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«Одарённый необычайной силой, он работал за четверых – дело спорилось в его руках, и весело было смотреть на него…»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П.П. Бажов «Медной горы Хозяйка»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б) Л.Н. Толстой «Кавказский пленник»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в) И.С. Тургенев «</w:t>
      </w:r>
      <w:proofErr w:type="spellStart"/>
      <w:r w:rsidRPr="00221323">
        <w:rPr>
          <w:rFonts w:ascii="Times New Roman" w:eastAsia="Times New Roman" w:hAnsi="Times New Roman" w:cs="Times New Roman"/>
          <w:b/>
        </w:rPr>
        <w:t>Муму</w:t>
      </w:r>
      <w:proofErr w:type="spellEnd"/>
      <w:r w:rsidRPr="00221323">
        <w:rPr>
          <w:rFonts w:ascii="Times New Roman" w:eastAsia="Times New Roman" w:hAnsi="Times New Roman" w:cs="Times New Roman"/>
          <w:b/>
        </w:rPr>
        <w:t>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4.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 xml:space="preserve">«Не могу же я писать и думать в одно </w:t>
      </w:r>
      <w:proofErr w:type="gramStart"/>
      <w:r w:rsidRPr="00221323">
        <w:rPr>
          <w:rFonts w:ascii="Times New Roman" w:eastAsia="Times New Roman" w:hAnsi="Times New Roman" w:cs="Times New Roman"/>
        </w:rPr>
        <w:t>и то</w:t>
      </w:r>
      <w:proofErr w:type="gramEnd"/>
      <w:r w:rsidRPr="00221323">
        <w:rPr>
          <w:rFonts w:ascii="Times New Roman" w:eastAsia="Times New Roman" w:hAnsi="Times New Roman" w:cs="Times New Roman"/>
        </w:rPr>
        <w:t xml:space="preserve"> же время».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П.П. Бажов «Медной горы Хозяйка»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б) С.Я. Маршак «Двенадцать месяцев»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 w:rsidRPr="00221323">
        <w:rPr>
          <w:rFonts w:ascii="Times New Roman" w:eastAsia="Times New Roman" w:hAnsi="Times New Roman" w:cs="Times New Roman"/>
        </w:rPr>
        <w:t>в</w:t>
      </w:r>
      <w:r w:rsidRPr="00221323">
        <w:rPr>
          <w:rFonts w:ascii="Times New Roman" w:eastAsia="Times New Roman" w:hAnsi="Times New Roman" w:cs="Times New Roman"/>
          <w:lang w:val="en-US"/>
        </w:rPr>
        <w:t xml:space="preserve">) </w:t>
      </w:r>
      <w:r w:rsidRPr="00221323">
        <w:rPr>
          <w:rFonts w:ascii="Times New Roman" w:eastAsia="Times New Roman" w:hAnsi="Times New Roman" w:cs="Times New Roman"/>
        </w:rPr>
        <w:t>В</w:t>
      </w:r>
      <w:r w:rsidRPr="00221323">
        <w:rPr>
          <w:rFonts w:ascii="Times New Roman" w:eastAsia="Times New Roman" w:hAnsi="Times New Roman" w:cs="Times New Roman"/>
          <w:lang w:val="en-US"/>
        </w:rPr>
        <w:t>.</w:t>
      </w:r>
      <w:r w:rsidRPr="00221323">
        <w:rPr>
          <w:rFonts w:ascii="Times New Roman" w:eastAsia="Times New Roman" w:hAnsi="Times New Roman" w:cs="Times New Roman"/>
        </w:rPr>
        <w:t>М</w:t>
      </w:r>
      <w:r w:rsidRPr="00221323">
        <w:rPr>
          <w:rFonts w:ascii="Times New Roman" w:eastAsia="Times New Roman" w:hAnsi="Times New Roman" w:cs="Times New Roman"/>
          <w:lang w:val="en-US"/>
        </w:rPr>
        <w:t xml:space="preserve">. </w:t>
      </w:r>
      <w:r w:rsidRPr="00221323">
        <w:rPr>
          <w:rFonts w:ascii="Times New Roman" w:eastAsia="Times New Roman" w:hAnsi="Times New Roman" w:cs="Times New Roman"/>
        </w:rPr>
        <w:t>Гаршин</w:t>
      </w:r>
      <w:r w:rsidRPr="00221323">
        <w:rPr>
          <w:rFonts w:ascii="Times New Roman" w:eastAsia="Times New Roman" w:hAnsi="Times New Roman" w:cs="Times New Roman"/>
          <w:lang w:val="en-US"/>
        </w:rPr>
        <w:t xml:space="preserve"> «</w:t>
      </w:r>
      <w:proofErr w:type="spellStart"/>
      <w:r w:rsidRPr="00221323">
        <w:rPr>
          <w:rFonts w:ascii="Times New Roman" w:eastAsia="Times New Roman" w:hAnsi="Times New Roman" w:cs="Times New Roman"/>
          <w:lang w:val="en-US"/>
        </w:rPr>
        <w:t>Attalea</w:t>
      </w:r>
      <w:proofErr w:type="spellEnd"/>
      <w:r w:rsidRPr="00221323">
        <w:rPr>
          <w:rFonts w:ascii="Times New Roman" w:eastAsia="Times New Roman" w:hAnsi="Times New Roman" w:cs="Times New Roman"/>
          <w:lang w:val="en-US"/>
        </w:rPr>
        <w:t xml:space="preserve"> princes»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5. В какой сказке вам встречалось говорящее зеркальце?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В.А. Жуковский «Спящая царевна»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б) А.С. Пушкин «Сказка о мёртвой царевне и о семи богатырях»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в) «Царевна-лягушка»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6.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«Тайга… Тайга</w:t>
      </w:r>
      <w:proofErr w:type="gramStart"/>
      <w:r w:rsidRPr="00221323">
        <w:rPr>
          <w:rFonts w:ascii="Times New Roman" w:eastAsia="Times New Roman" w:hAnsi="Times New Roman" w:cs="Times New Roman"/>
        </w:rPr>
        <w:t>… Б</w:t>
      </w:r>
      <w:proofErr w:type="gramEnd"/>
      <w:r w:rsidRPr="00221323">
        <w:rPr>
          <w:rFonts w:ascii="Times New Roman" w:eastAsia="Times New Roman" w:hAnsi="Times New Roman" w:cs="Times New Roman"/>
        </w:rPr>
        <w:t>ез конца и края тянулась она во все стороны, молчаливая, равнодушная».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К.Г. Паустовский «Тёплый хлеб»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б) В.П. Астафьев «</w:t>
      </w:r>
      <w:proofErr w:type="spellStart"/>
      <w:r w:rsidRPr="00221323">
        <w:rPr>
          <w:rFonts w:ascii="Times New Roman" w:eastAsia="Times New Roman" w:hAnsi="Times New Roman" w:cs="Times New Roman"/>
          <w:b/>
        </w:rPr>
        <w:t>Васюткино</w:t>
      </w:r>
      <w:proofErr w:type="spellEnd"/>
      <w:r w:rsidRPr="00221323">
        <w:rPr>
          <w:rFonts w:ascii="Times New Roman" w:eastAsia="Times New Roman" w:hAnsi="Times New Roman" w:cs="Times New Roman"/>
          <w:b/>
        </w:rPr>
        <w:t xml:space="preserve"> озеро»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в) Д. Дефо «Робинзон Крузо»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7.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«</w:t>
      </w:r>
      <w:proofErr w:type="gramStart"/>
      <w:r w:rsidRPr="00221323">
        <w:rPr>
          <w:rFonts w:ascii="Times New Roman" w:eastAsia="Times New Roman" w:hAnsi="Times New Roman" w:cs="Times New Roman"/>
        </w:rPr>
        <w:t>Хворый-то</w:t>
      </w:r>
      <w:proofErr w:type="gramEnd"/>
      <w:r w:rsidRPr="00221323">
        <w:rPr>
          <w:rFonts w:ascii="Times New Roman" w:eastAsia="Times New Roman" w:hAnsi="Times New Roman" w:cs="Times New Roman"/>
        </w:rPr>
        <w:t xml:space="preserve"> придумал </w:t>
      </w:r>
      <w:proofErr w:type="spellStart"/>
      <w:r w:rsidRPr="00221323">
        <w:rPr>
          <w:rFonts w:ascii="Times New Roman" w:eastAsia="Times New Roman" w:hAnsi="Times New Roman" w:cs="Times New Roman"/>
        </w:rPr>
        <w:t>дробовичок</w:t>
      </w:r>
      <w:proofErr w:type="spellEnd"/>
      <w:r w:rsidRPr="00221323">
        <w:rPr>
          <w:rFonts w:ascii="Times New Roman" w:eastAsia="Times New Roman" w:hAnsi="Times New Roman" w:cs="Times New Roman"/>
        </w:rPr>
        <w:t xml:space="preserve"> завести и на охоту повадился. И всё, </w:t>
      </w:r>
      <w:proofErr w:type="spellStart"/>
      <w:r w:rsidRPr="00221323">
        <w:rPr>
          <w:rFonts w:ascii="Times New Roman" w:eastAsia="Times New Roman" w:hAnsi="Times New Roman" w:cs="Times New Roman"/>
        </w:rPr>
        <w:t>слышь-ко</w:t>
      </w:r>
      <w:proofErr w:type="spellEnd"/>
      <w:r w:rsidRPr="00221323">
        <w:rPr>
          <w:rFonts w:ascii="Times New Roman" w:eastAsia="Times New Roman" w:hAnsi="Times New Roman" w:cs="Times New Roman"/>
        </w:rPr>
        <w:t>, к Красногорскому руднику ходит, а добычи домой не носит».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В.П. Астафьев «</w:t>
      </w:r>
      <w:proofErr w:type="spellStart"/>
      <w:r w:rsidRPr="00221323">
        <w:rPr>
          <w:rFonts w:ascii="Times New Roman" w:eastAsia="Times New Roman" w:hAnsi="Times New Roman" w:cs="Times New Roman"/>
        </w:rPr>
        <w:t>Васюткино</w:t>
      </w:r>
      <w:proofErr w:type="spellEnd"/>
      <w:r w:rsidRPr="00221323">
        <w:rPr>
          <w:rFonts w:ascii="Times New Roman" w:eastAsia="Times New Roman" w:hAnsi="Times New Roman" w:cs="Times New Roman"/>
        </w:rPr>
        <w:t xml:space="preserve"> озеро»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б) Н.В. Гоголь «Заколдованное место»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в) П.П. Бажов «Медной горы Хозяйка»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8.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lastRenderedPageBreak/>
        <w:t>«Это большой человек! Он первый джигит был, он много русских побил, богатый был. У него было три жены и восемь сынов. Все жили в одной деревне. Пришли русские, разорили деревню и семь сыновей убили».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Саша Чёрный «Кавказский пленник»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б) Саша Чёрный «Игорь-Робинзон»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в) Л.Н. Толстой «Кавказский пленник»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9.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«Когда кавалеристы проходили через деревню Бережки, немецкий снаряд разорвался на околице и ранил в ногу вороного коня».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Л.Н. Толстой «Кавказский пленник»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б) К.Г. Паустовский «Тёплый хлеб»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в) А.Т. Твардовский «Рассказ танкиста»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10. Назовите имя королевича из «Сказки о мёртвой царевне и о семи богатырях» А.С. Пушкина.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Ярослав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 xml:space="preserve">б) </w:t>
      </w:r>
      <w:proofErr w:type="spellStart"/>
      <w:r w:rsidRPr="00221323">
        <w:rPr>
          <w:rFonts w:ascii="Times New Roman" w:eastAsia="Times New Roman" w:hAnsi="Times New Roman" w:cs="Times New Roman"/>
          <w:b/>
        </w:rPr>
        <w:t>Елисей</w:t>
      </w:r>
      <w:proofErr w:type="spellEnd"/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в) Алексей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11.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«Что-то бесформенное, неумолимое, твёрдое и жёсткое, как камень, склонялось над маленькой головкой, высасывая из неё румянец, блеск глаз и живость движений».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Г.К. Андерсен «Снежная королева»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б) В.Г. Короленко «В дурном обществе»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в) В.П. Астафьев «</w:t>
      </w:r>
      <w:proofErr w:type="spellStart"/>
      <w:r w:rsidRPr="00221323">
        <w:rPr>
          <w:rFonts w:ascii="Times New Roman" w:eastAsia="Times New Roman" w:hAnsi="Times New Roman" w:cs="Times New Roman"/>
        </w:rPr>
        <w:t>Васюткино</w:t>
      </w:r>
      <w:proofErr w:type="spellEnd"/>
      <w:r w:rsidRPr="00221323">
        <w:rPr>
          <w:rFonts w:ascii="Times New Roman" w:eastAsia="Times New Roman" w:hAnsi="Times New Roman" w:cs="Times New Roman"/>
        </w:rPr>
        <w:t xml:space="preserve"> озеро»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12.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 xml:space="preserve">«При мысли о своём одиночестве я заплакал, но, вспомнив, что слёзы никогда не прекращают несчастий, решил продолжать свой путь и во что </w:t>
      </w:r>
      <w:proofErr w:type="gramStart"/>
      <w:r w:rsidRPr="00221323">
        <w:rPr>
          <w:rFonts w:ascii="Times New Roman" w:eastAsia="Times New Roman" w:hAnsi="Times New Roman" w:cs="Times New Roman"/>
        </w:rPr>
        <w:t>бы</w:t>
      </w:r>
      <w:proofErr w:type="gramEnd"/>
      <w:r w:rsidRPr="00221323">
        <w:rPr>
          <w:rFonts w:ascii="Times New Roman" w:eastAsia="Times New Roman" w:hAnsi="Times New Roman" w:cs="Times New Roman"/>
        </w:rPr>
        <w:t xml:space="preserve"> то ни стало добраться до разбитого судна»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В.П. Астафьев «</w:t>
      </w:r>
      <w:proofErr w:type="spellStart"/>
      <w:r w:rsidRPr="00221323">
        <w:rPr>
          <w:rFonts w:ascii="Times New Roman" w:eastAsia="Times New Roman" w:hAnsi="Times New Roman" w:cs="Times New Roman"/>
        </w:rPr>
        <w:t>Васюткино</w:t>
      </w:r>
      <w:proofErr w:type="spellEnd"/>
      <w:r w:rsidRPr="00221323">
        <w:rPr>
          <w:rFonts w:ascii="Times New Roman" w:eastAsia="Times New Roman" w:hAnsi="Times New Roman" w:cs="Times New Roman"/>
        </w:rPr>
        <w:t xml:space="preserve"> озеро»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б) Н.А. Некрасов «На Волге»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в) Д. Дефо «Робинзон Крузо»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13.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Уж сколько раз твердили миру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 xml:space="preserve">Что лесть гнусна, вредна; но только всё </w:t>
      </w:r>
      <w:proofErr w:type="gramStart"/>
      <w:r w:rsidRPr="00221323">
        <w:rPr>
          <w:rFonts w:ascii="Times New Roman" w:eastAsia="Times New Roman" w:hAnsi="Times New Roman" w:cs="Times New Roman"/>
        </w:rPr>
        <w:t>не в прок</w:t>
      </w:r>
      <w:proofErr w:type="gramEnd"/>
      <w:r w:rsidRPr="00221323">
        <w:rPr>
          <w:rFonts w:ascii="Times New Roman" w:eastAsia="Times New Roman" w:hAnsi="Times New Roman" w:cs="Times New Roman"/>
        </w:rPr>
        <w:t>,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И в сердце льстец всегда отыщет уголок.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Р.Л. Стивенсон «Вересковый мёд»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б) Н.А. Некрасов «Мороз, Красный нос»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в) И.А. Крылов «Ворона и Лисица»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14.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 xml:space="preserve">«Господин Египетский, Александр </w:t>
      </w:r>
      <w:proofErr w:type="spellStart"/>
      <w:r w:rsidRPr="00221323">
        <w:rPr>
          <w:rFonts w:ascii="Times New Roman" w:eastAsia="Times New Roman" w:hAnsi="Times New Roman" w:cs="Times New Roman"/>
        </w:rPr>
        <w:t>Иваныч</w:t>
      </w:r>
      <w:proofErr w:type="spellEnd"/>
      <w:r w:rsidRPr="00221323">
        <w:rPr>
          <w:rFonts w:ascii="Times New Roman" w:eastAsia="Times New Roman" w:hAnsi="Times New Roman" w:cs="Times New Roman"/>
        </w:rPr>
        <w:t>, в Петербурге лет семь жил… образованность… один костюм рублей сто стоит… да и то не ругался</w:t>
      </w:r>
      <w:proofErr w:type="gramStart"/>
      <w:r w:rsidRPr="00221323">
        <w:rPr>
          <w:rFonts w:ascii="Times New Roman" w:eastAsia="Times New Roman" w:hAnsi="Times New Roman" w:cs="Times New Roman"/>
        </w:rPr>
        <w:t>… А</w:t>
      </w:r>
      <w:proofErr w:type="gramEnd"/>
      <w:r w:rsidRPr="00221323">
        <w:rPr>
          <w:rFonts w:ascii="Times New Roman" w:eastAsia="Times New Roman" w:hAnsi="Times New Roman" w:cs="Times New Roman"/>
        </w:rPr>
        <w:t xml:space="preserve"> ты что за пава такая? </w:t>
      </w:r>
      <w:proofErr w:type="spellStart"/>
      <w:r w:rsidRPr="00221323">
        <w:rPr>
          <w:rFonts w:ascii="Times New Roman" w:eastAsia="Times New Roman" w:hAnsi="Times New Roman" w:cs="Times New Roman"/>
        </w:rPr>
        <w:t>Ништо</w:t>
      </w:r>
      <w:proofErr w:type="spellEnd"/>
      <w:r w:rsidRPr="00221323">
        <w:rPr>
          <w:rFonts w:ascii="Times New Roman" w:eastAsia="Times New Roman" w:hAnsi="Times New Roman" w:cs="Times New Roman"/>
        </w:rPr>
        <w:t xml:space="preserve"> тебе, не околеешь!»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а) Н.В. Гоголь «Заколдованное место»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б) А.П. Чехов «Хирургия»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в) Л.Н. Толстой «Кавказский пленник»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15.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«Под плетнёвую стену сарая уходили две земляные норы. Там тоже жили тайные жители. А кто они такие были? Может быть, змеи! Они выползут ночью, приползут в избу и ужалят мать во сне, и мать умрёт».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а) А.П. Платонов «Никита»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б) А. Погорельский «Чёрная курица, или Подземные жители»</w:t>
      </w:r>
    </w:p>
    <w:p w:rsidR="00837F7F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в) П.П. Бажов «Медной горы Хозяйка»</w:t>
      </w:r>
    </w:p>
    <w:p w:rsidR="00F75FC7" w:rsidRPr="00221323" w:rsidRDefault="00F75FC7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lastRenderedPageBreak/>
        <w:t>16.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Унылый, сумрачный бурлак!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Каким тебя я в детстве знал,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Таким и ныне увидал: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Всё ту же песню ты поёшь,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Всё ту же лямку ты несёшь,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В чертах усталого лица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Всё та ж покорность без конца…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а) Н.А. Некрасов «На Волге»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б) Н.А. Некрасов «Крестьянские дети»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в) Н.М. Рубцов «Родная деревня»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17. Определите, из какого произведения взят данный фрагмент.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«По воскресеньям и праздникам он весь день оставался один, и тогда единственным утешением его было чтение книг, которые учитель позволял ему брать из небольшой своей библиотеки».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 w:rsidRPr="00221323">
        <w:rPr>
          <w:rFonts w:ascii="Times New Roman" w:eastAsia="Times New Roman" w:hAnsi="Times New Roman" w:cs="Times New Roman"/>
        </w:rPr>
        <w:t>а</w:t>
      </w:r>
      <w:r w:rsidRPr="00221323">
        <w:rPr>
          <w:rFonts w:ascii="Times New Roman" w:eastAsia="Times New Roman" w:hAnsi="Times New Roman" w:cs="Times New Roman"/>
          <w:lang w:val="en-US"/>
        </w:rPr>
        <w:t xml:space="preserve">) </w:t>
      </w:r>
      <w:r w:rsidRPr="00221323">
        <w:rPr>
          <w:rFonts w:ascii="Times New Roman" w:eastAsia="Times New Roman" w:hAnsi="Times New Roman" w:cs="Times New Roman"/>
        </w:rPr>
        <w:t>В</w:t>
      </w:r>
      <w:r w:rsidRPr="00221323">
        <w:rPr>
          <w:rFonts w:ascii="Times New Roman" w:eastAsia="Times New Roman" w:hAnsi="Times New Roman" w:cs="Times New Roman"/>
          <w:lang w:val="en-US"/>
        </w:rPr>
        <w:t>.</w:t>
      </w:r>
      <w:r w:rsidRPr="00221323">
        <w:rPr>
          <w:rFonts w:ascii="Times New Roman" w:eastAsia="Times New Roman" w:hAnsi="Times New Roman" w:cs="Times New Roman"/>
        </w:rPr>
        <w:t>М</w:t>
      </w:r>
      <w:r w:rsidRPr="00221323">
        <w:rPr>
          <w:rFonts w:ascii="Times New Roman" w:eastAsia="Times New Roman" w:hAnsi="Times New Roman" w:cs="Times New Roman"/>
          <w:lang w:val="en-US"/>
        </w:rPr>
        <w:t xml:space="preserve">. </w:t>
      </w:r>
      <w:r w:rsidRPr="00221323">
        <w:rPr>
          <w:rFonts w:ascii="Times New Roman" w:eastAsia="Times New Roman" w:hAnsi="Times New Roman" w:cs="Times New Roman"/>
        </w:rPr>
        <w:t>Гаршин</w:t>
      </w:r>
      <w:r w:rsidRPr="00221323">
        <w:rPr>
          <w:rFonts w:ascii="Times New Roman" w:eastAsia="Times New Roman" w:hAnsi="Times New Roman" w:cs="Times New Roman"/>
          <w:lang w:val="en-US"/>
        </w:rPr>
        <w:t xml:space="preserve"> «</w:t>
      </w:r>
      <w:proofErr w:type="spellStart"/>
      <w:r w:rsidRPr="00221323">
        <w:rPr>
          <w:rFonts w:ascii="Times New Roman" w:eastAsia="Times New Roman" w:hAnsi="Times New Roman" w:cs="Times New Roman"/>
          <w:lang w:val="en-US"/>
        </w:rPr>
        <w:t>Attalea</w:t>
      </w:r>
      <w:proofErr w:type="spellEnd"/>
      <w:r w:rsidRPr="00221323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221323">
        <w:rPr>
          <w:rFonts w:ascii="Times New Roman" w:eastAsia="Times New Roman" w:hAnsi="Times New Roman" w:cs="Times New Roman"/>
          <w:lang w:val="en-US"/>
        </w:rPr>
        <w:t>princeps</w:t>
      </w:r>
      <w:proofErr w:type="spellEnd"/>
      <w:r w:rsidRPr="00221323">
        <w:rPr>
          <w:rFonts w:ascii="Times New Roman" w:eastAsia="Times New Roman" w:hAnsi="Times New Roman" w:cs="Times New Roman"/>
          <w:lang w:val="en-US"/>
        </w:rPr>
        <w:t>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б) А.П. Платонов «Никита»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  <w:b/>
        </w:rPr>
        <w:t>в) А. Погорельский «Чёрная курица, или Подземные жители</w:t>
      </w:r>
      <w:r w:rsidRPr="00221323">
        <w:rPr>
          <w:rFonts w:ascii="Times New Roman" w:eastAsia="Times New Roman" w:hAnsi="Times New Roman" w:cs="Times New Roman"/>
        </w:rPr>
        <w:t>»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18. Поэт, который в 19 лет сбежал из дома и пешком дошёл из Архангельска до Москвы, чтобы учиться.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>а) М.В. Ломоносов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б) М.Ю. Лермонтов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в) В.А. Жуковский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 xml:space="preserve">19.   К </w:t>
      </w:r>
      <w:proofErr w:type="gramStart"/>
      <w:r w:rsidRPr="00221323">
        <w:rPr>
          <w:rFonts w:ascii="Times New Roman" w:eastAsia="Times New Roman" w:hAnsi="Times New Roman" w:cs="Times New Roman"/>
        </w:rPr>
        <w:t>истории</w:t>
      </w:r>
      <w:proofErr w:type="gramEnd"/>
      <w:r w:rsidRPr="00221323">
        <w:rPr>
          <w:rFonts w:ascii="Times New Roman" w:eastAsia="Times New Roman" w:hAnsi="Times New Roman" w:cs="Times New Roman"/>
        </w:rPr>
        <w:t xml:space="preserve"> какой страны обращается Р.Л.Стивенсон в своем произведении "Вересковый мед"?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 xml:space="preserve">  а) Англия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  <w:b/>
        </w:rPr>
        <w:t xml:space="preserve">  б) Шотландия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 xml:space="preserve">  в) Дания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>20.   Сколько лет было Д.Дефо, когда он написал своё первое произведение «Робинзон Крузо»?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21323">
        <w:rPr>
          <w:rFonts w:ascii="Times New Roman" w:eastAsia="Times New Roman" w:hAnsi="Times New Roman" w:cs="Times New Roman"/>
        </w:rPr>
        <w:t xml:space="preserve">  </w:t>
      </w:r>
      <w:r w:rsidRPr="00221323">
        <w:rPr>
          <w:rFonts w:ascii="Times New Roman" w:eastAsia="Times New Roman" w:hAnsi="Times New Roman" w:cs="Times New Roman"/>
          <w:b/>
        </w:rPr>
        <w:t>а) 60</w:t>
      </w:r>
    </w:p>
    <w:p w:rsidR="00837F7F" w:rsidRPr="00221323" w:rsidRDefault="00837F7F" w:rsidP="00837F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 xml:space="preserve">  б) 50</w:t>
      </w:r>
    </w:p>
    <w:p w:rsidR="00837F7F" w:rsidRDefault="00837F7F" w:rsidP="00837F7F">
      <w:pPr>
        <w:spacing w:after="0" w:line="240" w:lineRule="auto"/>
        <w:rPr>
          <w:rFonts w:ascii="Times New Roman" w:hAnsi="Times New Roman" w:cs="Times New Roman"/>
        </w:rPr>
      </w:pPr>
      <w:r w:rsidRPr="00221323">
        <w:rPr>
          <w:rFonts w:ascii="Times New Roman" w:eastAsia="Times New Roman" w:hAnsi="Times New Roman" w:cs="Times New Roman"/>
        </w:rPr>
        <w:t xml:space="preserve">  в) 70</w:t>
      </w:r>
    </w:p>
    <w:p w:rsidR="00837F7F" w:rsidRDefault="00837F7F" w:rsidP="00837F7F">
      <w:pPr>
        <w:spacing w:after="0" w:line="240" w:lineRule="auto"/>
        <w:rPr>
          <w:rFonts w:ascii="Times New Roman" w:hAnsi="Times New Roman" w:cs="Times New Roman"/>
        </w:rPr>
      </w:pPr>
    </w:p>
    <w:p w:rsidR="00837F7F" w:rsidRPr="00075F38" w:rsidRDefault="00837F7F" w:rsidP="00837F7F">
      <w:pPr>
        <w:spacing w:after="0" w:line="240" w:lineRule="auto"/>
        <w:rPr>
          <w:rFonts w:ascii="Times New Roman" w:hAnsi="Times New Roman" w:cs="Times New Roman"/>
          <w:b/>
        </w:rPr>
      </w:pPr>
      <w:r w:rsidRPr="00075F38">
        <w:rPr>
          <w:rFonts w:ascii="Times New Roman" w:hAnsi="Times New Roman" w:cs="Times New Roman"/>
          <w:b/>
        </w:rPr>
        <w:t xml:space="preserve">8. ОТВЕТЫ </w:t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4A0"/>
      </w:tblPr>
      <w:tblGrid>
        <w:gridCol w:w="1526"/>
        <w:gridCol w:w="2693"/>
        <w:gridCol w:w="3119"/>
      </w:tblGrid>
      <w:tr w:rsidR="00837F7F" w:rsidTr="002D6F07">
        <w:tc>
          <w:tcPr>
            <w:tcW w:w="1526" w:type="dxa"/>
          </w:tcPr>
          <w:p w:rsidR="00837F7F" w:rsidRPr="00075F38" w:rsidRDefault="00837F7F" w:rsidP="002D6F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5F3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693" w:type="dxa"/>
          </w:tcPr>
          <w:p w:rsidR="00837F7F" w:rsidRPr="00075F38" w:rsidRDefault="00837F7F" w:rsidP="002D6F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5F38">
              <w:rPr>
                <w:rFonts w:ascii="Times New Roman" w:hAnsi="Times New Roman" w:cs="Times New Roman"/>
                <w:b/>
              </w:rPr>
              <w:t>Вариант 1</w:t>
            </w:r>
          </w:p>
        </w:tc>
        <w:tc>
          <w:tcPr>
            <w:tcW w:w="3119" w:type="dxa"/>
          </w:tcPr>
          <w:p w:rsidR="00837F7F" w:rsidRPr="00075F38" w:rsidRDefault="00837F7F" w:rsidP="002D6F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5F38">
              <w:rPr>
                <w:rFonts w:ascii="Times New Roman" w:hAnsi="Times New Roman" w:cs="Times New Roman"/>
                <w:b/>
              </w:rPr>
              <w:t>Вариант 2</w:t>
            </w:r>
          </w:p>
        </w:tc>
      </w:tr>
      <w:tr w:rsidR="00837F7F" w:rsidTr="002D6F07">
        <w:tc>
          <w:tcPr>
            <w:tcW w:w="1526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119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837F7F" w:rsidTr="002D6F07">
        <w:tc>
          <w:tcPr>
            <w:tcW w:w="1526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119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837F7F" w:rsidTr="002D6F07">
        <w:tc>
          <w:tcPr>
            <w:tcW w:w="1526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119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837F7F" w:rsidTr="002D6F07">
        <w:tc>
          <w:tcPr>
            <w:tcW w:w="1526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119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837F7F" w:rsidTr="002D6F07">
        <w:tc>
          <w:tcPr>
            <w:tcW w:w="1526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119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837F7F" w:rsidTr="002D6F07">
        <w:tc>
          <w:tcPr>
            <w:tcW w:w="1526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119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837F7F" w:rsidTr="002D6F07">
        <w:tc>
          <w:tcPr>
            <w:tcW w:w="1526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119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837F7F" w:rsidTr="002D6F07">
        <w:tc>
          <w:tcPr>
            <w:tcW w:w="1526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119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837F7F" w:rsidTr="002D6F07">
        <w:tc>
          <w:tcPr>
            <w:tcW w:w="1526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119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837F7F" w:rsidTr="002D6F07">
        <w:tc>
          <w:tcPr>
            <w:tcW w:w="1526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119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837F7F" w:rsidTr="002D6F07">
        <w:tc>
          <w:tcPr>
            <w:tcW w:w="1526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119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837F7F" w:rsidTr="002D6F07">
        <w:tc>
          <w:tcPr>
            <w:tcW w:w="1526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119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837F7F" w:rsidTr="002D6F07">
        <w:tc>
          <w:tcPr>
            <w:tcW w:w="1526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3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119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837F7F" w:rsidTr="002D6F07">
        <w:tc>
          <w:tcPr>
            <w:tcW w:w="1526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3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119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837F7F" w:rsidTr="002D6F07">
        <w:tc>
          <w:tcPr>
            <w:tcW w:w="1526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119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837F7F" w:rsidTr="002D6F07">
        <w:tc>
          <w:tcPr>
            <w:tcW w:w="1526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3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119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837F7F" w:rsidTr="002D6F07">
        <w:tc>
          <w:tcPr>
            <w:tcW w:w="1526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3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119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837F7F" w:rsidTr="002D6F07">
        <w:tc>
          <w:tcPr>
            <w:tcW w:w="1526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3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119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837F7F" w:rsidTr="002D6F07">
        <w:tc>
          <w:tcPr>
            <w:tcW w:w="1526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3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119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837F7F" w:rsidTr="002D6F07">
        <w:tc>
          <w:tcPr>
            <w:tcW w:w="1526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3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119" w:type="dxa"/>
          </w:tcPr>
          <w:p w:rsidR="00837F7F" w:rsidRDefault="00837F7F" w:rsidP="002D6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</w:tbl>
    <w:p w:rsidR="00837F7F" w:rsidRDefault="00837F7F" w:rsidP="00837F7F">
      <w:pPr>
        <w:spacing w:after="0" w:line="240" w:lineRule="auto"/>
        <w:rPr>
          <w:rFonts w:ascii="Times New Roman" w:hAnsi="Times New Roman" w:cs="Times New Roman"/>
        </w:rPr>
      </w:pPr>
    </w:p>
    <w:p w:rsidR="00837F7F" w:rsidRDefault="00837F7F" w:rsidP="00837F7F">
      <w:pPr>
        <w:spacing w:after="0" w:line="240" w:lineRule="auto"/>
        <w:rPr>
          <w:rFonts w:ascii="Times New Roman" w:hAnsi="Times New Roman" w:cs="Times New Roman"/>
        </w:rPr>
      </w:pPr>
    </w:p>
    <w:p w:rsidR="00837F7F" w:rsidRDefault="00837F7F" w:rsidP="00837F7F">
      <w:pPr>
        <w:spacing w:after="0" w:line="240" w:lineRule="auto"/>
        <w:rPr>
          <w:rFonts w:ascii="Times New Roman" w:hAnsi="Times New Roman" w:cs="Times New Roman"/>
        </w:rPr>
      </w:pPr>
    </w:p>
    <w:p w:rsidR="00837F7F" w:rsidRPr="00075F38" w:rsidRDefault="00837F7F" w:rsidP="00837F7F">
      <w:pPr>
        <w:rPr>
          <w:rFonts w:ascii="Times New Roman" w:hAnsi="Times New Roman" w:cs="Times New Roman"/>
        </w:rPr>
      </w:pPr>
    </w:p>
    <w:p w:rsidR="00837F7F" w:rsidRDefault="00837F7F" w:rsidP="00837F7F">
      <w:pPr>
        <w:spacing w:after="0" w:line="240" w:lineRule="auto"/>
        <w:rPr>
          <w:rFonts w:ascii="Times New Roman" w:hAnsi="Times New Roman" w:cs="Times New Roman"/>
        </w:rPr>
      </w:pPr>
    </w:p>
    <w:p w:rsidR="00837F7F" w:rsidRDefault="00837F7F" w:rsidP="00837F7F">
      <w:pPr>
        <w:spacing w:after="0" w:line="240" w:lineRule="auto"/>
        <w:rPr>
          <w:rFonts w:ascii="Times New Roman" w:hAnsi="Times New Roman" w:cs="Times New Roman"/>
        </w:rPr>
      </w:pPr>
    </w:p>
    <w:p w:rsidR="00837F7F" w:rsidRDefault="00837F7F" w:rsidP="00837F7F">
      <w:pPr>
        <w:spacing w:after="0" w:line="240" w:lineRule="auto"/>
        <w:rPr>
          <w:rFonts w:ascii="Times New Roman" w:hAnsi="Times New Roman" w:cs="Times New Roman"/>
        </w:rPr>
      </w:pPr>
    </w:p>
    <w:p w:rsidR="00837F7F" w:rsidRDefault="00837F7F" w:rsidP="00837F7F">
      <w:pPr>
        <w:spacing w:after="0" w:line="240" w:lineRule="auto"/>
        <w:rPr>
          <w:rFonts w:ascii="Times New Roman" w:hAnsi="Times New Roman" w:cs="Times New Roman"/>
        </w:rPr>
      </w:pPr>
    </w:p>
    <w:p w:rsidR="00837F7F" w:rsidRDefault="00837F7F" w:rsidP="00837F7F">
      <w:pPr>
        <w:spacing w:after="0" w:line="240" w:lineRule="auto"/>
        <w:rPr>
          <w:rFonts w:ascii="Times New Roman" w:hAnsi="Times New Roman" w:cs="Times New Roman"/>
        </w:rPr>
      </w:pPr>
    </w:p>
    <w:p w:rsidR="006019AE" w:rsidRDefault="006019AE" w:rsidP="00F75FC7">
      <w:pPr>
        <w:spacing w:after="0" w:line="240" w:lineRule="auto"/>
      </w:pPr>
    </w:p>
    <w:sectPr w:rsidR="006019AE" w:rsidSect="00C67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D7818"/>
    <w:multiLevelType w:val="hybridMultilevel"/>
    <w:tmpl w:val="5D8C5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197FB6"/>
    <w:multiLevelType w:val="hybridMultilevel"/>
    <w:tmpl w:val="E764634C"/>
    <w:lvl w:ilvl="0" w:tplc="EA38F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7F7F"/>
    <w:rsid w:val="001108C5"/>
    <w:rsid w:val="00155145"/>
    <w:rsid w:val="006019AE"/>
    <w:rsid w:val="00837F7F"/>
    <w:rsid w:val="00C67E19"/>
    <w:rsid w:val="00F75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37F7F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837F7F"/>
  </w:style>
  <w:style w:type="table" w:styleId="a5">
    <w:name w:val="Table Grid"/>
    <w:basedOn w:val="a1"/>
    <w:rsid w:val="00837F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37F7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837F7F"/>
    <w:pPr>
      <w:widowControl w:val="0"/>
      <w:autoSpaceDE w:val="0"/>
      <w:autoSpaceDN w:val="0"/>
      <w:spacing w:after="0" w:line="275" w:lineRule="exact"/>
      <w:ind w:left="219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837F7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837F7F"/>
    <w:pPr>
      <w:widowControl w:val="0"/>
      <w:autoSpaceDE w:val="0"/>
      <w:autoSpaceDN w:val="0"/>
      <w:spacing w:after="0" w:line="249" w:lineRule="exact"/>
      <w:ind w:left="110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837F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2122</Words>
  <Characters>12099</Characters>
  <Application>Microsoft Office Word</Application>
  <DocSecurity>0</DocSecurity>
  <Lines>100</Lines>
  <Paragraphs>28</Paragraphs>
  <ScaleCrop>false</ScaleCrop>
  <Company>Microsoft</Company>
  <LinksUpToDate>false</LinksUpToDate>
  <CharactersWithSpaces>14193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сош№7</cp:lastModifiedBy>
  <cp:revision>5</cp:revision>
  <dcterms:created xsi:type="dcterms:W3CDTF">2023-09-14T14:08:00Z</dcterms:created>
  <dcterms:modified xsi:type="dcterms:W3CDTF">2023-12-06T11:04:00Z</dcterms:modified>
</cp:coreProperties>
</file>