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160" w:tblpY="1395"/>
        <w:tblW w:w="10245" w:type="dxa"/>
        <w:tblLayout w:type="fixed"/>
        <w:tblLook w:val="04A0" w:firstRow="1" w:lastRow="0" w:firstColumn="1" w:lastColumn="0" w:noHBand="0" w:noVBand="1"/>
      </w:tblPr>
      <w:tblGrid>
        <w:gridCol w:w="1628"/>
        <w:gridCol w:w="3971"/>
        <w:gridCol w:w="1418"/>
        <w:gridCol w:w="1561"/>
        <w:gridCol w:w="1667"/>
      </w:tblGrid>
      <w:tr w:rsidR="00A448DD" w:rsidRPr="000C0013" w:rsidTr="008938AF">
        <w:tc>
          <w:tcPr>
            <w:tcW w:w="1628" w:type="dxa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A448DD" w:rsidRPr="000C0013" w:rsidTr="008938AF">
        <w:tc>
          <w:tcPr>
            <w:tcW w:w="1628" w:type="dxa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448DD" w:rsidRPr="000C0013" w:rsidTr="008938AF">
        <w:trPr>
          <w:trHeight w:val="609"/>
        </w:trPr>
        <w:tc>
          <w:tcPr>
            <w:tcW w:w="1628" w:type="dxa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A448DD" w:rsidRPr="00EB491A" w:rsidRDefault="00A448DD" w:rsidP="00F05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1A">
              <w:rPr>
                <w:rFonts w:ascii="Times New Roman" w:hAnsi="Times New Roman" w:cs="Times New Roman"/>
                <w:sz w:val="24"/>
                <w:szCs w:val="24"/>
              </w:rPr>
              <w:t>Учебник в двух частях:  Н. Г. Гольцова, И. В. Шамшин, М.А. Мищерина.  Русский язык. 10-11 классы</w:t>
            </w:r>
          </w:p>
        </w:tc>
      </w:tr>
      <w:tr w:rsidR="00A448DD" w:rsidRPr="000C0013" w:rsidTr="008938AF">
        <w:tc>
          <w:tcPr>
            <w:tcW w:w="1628" w:type="dxa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A448DD" w:rsidRPr="00EB491A" w:rsidRDefault="00A448DD" w:rsidP="00F056D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B491A">
              <w:rPr>
                <w:rFonts w:ascii="Times New Roman" w:hAnsi="Times New Roman"/>
                <w:color w:val="000000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A448DD" w:rsidRPr="00EB491A" w:rsidRDefault="00A448DD" w:rsidP="00A448D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proofErr w:type="gramStart"/>
            <w:r w:rsidRPr="00EB491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      </w:r>
            <w:proofErr w:type="gramEnd"/>
            <w:r w:rsidRPr="00EB4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:rsidR="00A448DD" w:rsidRPr="00EB491A" w:rsidRDefault="00A448DD" w:rsidP="00A448D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EB491A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A448DD" w:rsidRPr="00EB491A" w:rsidRDefault="00A448DD" w:rsidP="00A448D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EB491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:rsidR="00A448DD" w:rsidRPr="00EB491A" w:rsidRDefault="00A448DD" w:rsidP="00A448D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EB491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:rsidR="00A448DD" w:rsidRPr="00EB491A" w:rsidRDefault="00A448DD" w:rsidP="00A448D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EB491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:rsidR="00A448DD" w:rsidRPr="00EB491A" w:rsidRDefault="00A448DD" w:rsidP="00A448D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EB491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</w:tc>
      </w:tr>
      <w:tr w:rsidR="00A448DD" w:rsidRPr="000C0013" w:rsidTr="008938AF">
        <w:tc>
          <w:tcPr>
            <w:tcW w:w="1628" w:type="dxa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Место курса в учебном 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</w:t>
            </w:r>
          </w:p>
        </w:tc>
        <w:tc>
          <w:tcPr>
            <w:tcW w:w="8612" w:type="dxa"/>
            <w:gridSpan w:val="4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учебный предмет «Русский язык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» входит в предметную область «Русский  язык и литература»». На изучение русского языка в </w:t>
            </w:r>
            <w:r w:rsidRPr="00EB4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 классе 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отведено 102 </w:t>
            </w:r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часа, по 3 часа в неделю.</w:t>
            </w:r>
          </w:p>
        </w:tc>
      </w:tr>
      <w:tr w:rsidR="00A448DD" w:rsidRPr="000C0013" w:rsidTr="008938AF">
        <w:tc>
          <w:tcPr>
            <w:tcW w:w="1628" w:type="dxa"/>
            <w:vMerge w:val="restart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448DD" w:rsidRPr="000C0013" w:rsidRDefault="00A448DD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448DD" w:rsidRPr="000C0013" w:rsidRDefault="00A448DD" w:rsidP="00F056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0C0013" w:rsidRDefault="00A448DD" w:rsidP="00F056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A448DD" w:rsidRPr="000C0013" w:rsidTr="008938AF"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448DD" w:rsidRPr="00EB491A" w:rsidRDefault="00A448DD" w:rsidP="00F056D0">
            <w:pPr>
              <w:shd w:val="clear" w:color="auto" w:fill="FFFFFF"/>
              <w:rPr>
                <w:rStyle w:val="FontStyle15"/>
                <w:b w:val="0"/>
                <w:bCs w:val="0"/>
                <w:iCs w:val="0"/>
                <w:sz w:val="24"/>
                <w:szCs w:val="24"/>
              </w:rPr>
            </w:pPr>
            <w:r w:rsidRPr="00EB491A">
              <w:rPr>
                <w:rStyle w:val="FontStyle15"/>
                <w:sz w:val="24"/>
                <w:szCs w:val="24"/>
              </w:rPr>
              <w:t>Общие сведения о языке.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48DD" w:rsidRPr="00EB491A" w:rsidRDefault="00A448DD" w:rsidP="00F056D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lang w:val="en-US"/>
              </w:rPr>
            </w:pPr>
            <w:r>
              <w:rPr>
                <w:rStyle w:val="FontStyle15"/>
                <w:lang w:val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0C0013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0C0013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DD" w:rsidRPr="000C0013" w:rsidTr="008938AF"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448DD" w:rsidRPr="00EB491A" w:rsidRDefault="00A448DD" w:rsidP="00F056D0">
            <w:pPr>
              <w:rPr>
                <w:rStyle w:val="FontStyle15"/>
                <w:b w:val="0"/>
                <w:bCs w:val="0"/>
                <w:iCs w:val="0"/>
                <w:sz w:val="24"/>
                <w:szCs w:val="24"/>
              </w:rPr>
            </w:pPr>
            <w:r w:rsidRPr="00EB491A">
              <w:rPr>
                <w:rStyle w:val="FontStyle15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48DD" w:rsidRPr="00EB491A" w:rsidRDefault="00A448DD" w:rsidP="00F056D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 w:rsidRPr="00EB491A">
              <w:rPr>
                <w:rStyle w:val="FontStyle15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0C0013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0C0013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DD" w:rsidRPr="000C0013" w:rsidTr="008938AF"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448DD" w:rsidRPr="00EB491A" w:rsidRDefault="00A448DD" w:rsidP="00F056D0">
            <w:pPr>
              <w:shd w:val="clear" w:color="auto" w:fill="FFFFFF"/>
              <w:rPr>
                <w:rStyle w:val="FontStyle15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EB491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Язык и речь. Культура речи. Система языка. Культура речи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48DD" w:rsidRPr="00EB491A" w:rsidRDefault="00A448DD" w:rsidP="00F056D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lang w:val="en-US"/>
              </w:rPr>
            </w:pPr>
            <w:r>
              <w:rPr>
                <w:rStyle w:val="FontStyle15"/>
                <w:lang w:val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0C0013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DD" w:rsidRPr="000C0013" w:rsidTr="008938AF"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pStyle w:val="2"/>
              <w:spacing w:after="0" w:line="240" w:lineRule="auto"/>
              <w:rPr>
                <w:i/>
                <w:spacing w:val="-1"/>
                <w:sz w:val="24"/>
                <w:szCs w:val="24"/>
              </w:rPr>
            </w:pPr>
            <w:r w:rsidRPr="00EB491A">
              <w:rPr>
                <w:i/>
                <w:color w:val="000000"/>
                <w:sz w:val="24"/>
                <w:szCs w:val="24"/>
              </w:rPr>
              <w:t>Язык и речь. Культура речи. Фонетика. Орфоэпия. Орфоэпические нормы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0C0013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DD" w:rsidRPr="000C0013" w:rsidTr="008938AF"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pStyle w:val="2"/>
              <w:spacing w:after="0" w:line="240" w:lineRule="auto"/>
              <w:rPr>
                <w:bCs/>
                <w:i/>
                <w:spacing w:val="-1"/>
                <w:sz w:val="24"/>
                <w:szCs w:val="24"/>
              </w:rPr>
            </w:pPr>
            <w:r w:rsidRPr="00EB491A">
              <w:rPr>
                <w:i/>
                <w:color w:val="000000"/>
                <w:sz w:val="24"/>
                <w:szCs w:val="24"/>
              </w:rPr>
              <w:t>Язык и речь. Культура речи. Лексикология и фразеология. Лексические нормы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0C0013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DD" w:rsidRPr="000C0013" w:rsidTr="008938AF">
        <w:trPr>
          <w:trHeight w:val="872"/>
        </w:trPr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pStyle w:val="2"/>
              <w:spacing w:after="0" w:line="240" w:lineRule="auto"/>
              <w:rPr>
                <w:bCs/>
                <w:i/>
                <w:spacing w:val="-1"/>
                <w:sz w:val="24"/>
                <w:szCs w:val="24"/>
              </w:rPr>
            </w:pPr>
            <w:r w:rsidRPr="00EB491A">
              <w:rPr>
                <w:i/>
                <w:color w:val="000000"/>
                <w:sz w:val="24"/>
                <w:szCs w:val="24"/>
              </w:rPr>
              <w:t>Язык и речь. Культура речи. Морфемика и словообразование. Словообразовательные нормы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8DD" w:rsidRPr="000C0013" w:rsidTr="008938AF">
        <w:trPr>
          <w:trHeight w:val="872"/>
        </w:trPr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pStyle w:val="2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EB491A">
              <w:rPr>
                <w:i/>
                <w:color w:val="000000"/>
                <w:sz w:val="24"/>
                <w:szCs w:val="24"/>
              </w:rPr>
              <w:t>Язык и речь. Культура речи. Морфология. Морфологические нормы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8DD" w:rsidRPr="000C0013" w:rsidTr="008938AF">
        <w:trPr>
          <w:trHeight w:val="872"/>
        </w:trPr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pStyle w:val="2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EB491A">
              <w:rPr>
                <w:i/>
                <w:color w:val="000000"/>
                <w:sz w:val="24"/>
                <w:szCs w:val="24"/>
              </w:rPr>
              <w:t>Язык и речь. Культура речи. Орфография. Основные правила орфографии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8DD" w:rsidRPr="000C0013" w:rsidTr="008938AF">
        <w:trPr>
          <w:trHeight w:val="872"/>
        </w:trPr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pStyle w:val="2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EB491A">
              <w:rPr>
                <w:i/>
                <w:color w:val="000000"/>
                <w:sz w:val="24"/>
                <w:szCs w:val="24"/>
              </w:rPr>
              <w:t xml:space="preserve"> Речь. Речевое общение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8DD" w:rsidRPr="000C0013" w:rsidTr="008938AF">
        <w:trPr>
          <w:trHeight w:val="872"/>
        </w:trPr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pStyle w:val="2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EB491A">
              <w:rPr>
                <w:i/>
                <w:color w:val="000000"/>
                <w:sz w:val="24"/>
                <w:szCs w:val="24"/>
              </w:rPr>
              <w:t>Текст. Информационно-смысловая переработка текста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DD" w:rsidRPr="000C0013" w:rsidTr="008938AF"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8DD" w:rsidRPr="000C0013" w:rsidTr="008938AF">
        <w:tc>
          <w:tcPr>
            <w:tcW w:w="1628" w:type="dxa"/>
            <w:vMerge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448DD" w:rsidRPr="000C0013" w:rsidRDefault="00A448DD" w:rsidP="00F056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448DD" w:rsidRPr="00EB491A" w:rsidRDefault="00A448DD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448DD" w:rsidRPr="000C0013" w:rsidTr="008938AF">
        <w:tc>
          <w:tcPr>
            <w:tcW w:w="1628" w:type="dxa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A448DD" w:rsidRPr="000C0013" w:rsidRDefault="00A448DD" w:rsidP="00F056D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A448DD" w:rsidRPr="000C0013" w:rsidRDefault="00A448DD" w:rsidP="00F056D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A448DD" w:rsidRPr="000C0013" w:rsidRDefault="00A448DD" w:rsidP="00F056D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A448DD" w:rsidRPr="000C0013" w:rsidRDefault="00A448DD" w:rsidP="00F056D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A448DD" w:rsidRPr="000C0013" w:rsidRDefault="00A448DD" w:rsidP="00F056D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A448DD" w:rsidRPr="000C0013" w:rsidRDefault="00A448DD" w:rsidP="00F056D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A448DD" w:rsidRPr="000C0013" w:rsidRDefault="00A448DD" w:rsidP="00F056D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A448DD" w:rsidRPr="000C0013" w:rsidRDefault="00A448DD" w:rsidP="00F056D0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A448DD" w:rsidRPr="000C0013" w:rsidTr="008938AF">
        <w:tc>
          <w:tcPr>
            <w:tcW w:w="1628" w:type="dxa"/>
          </w:tcPr>
          <w:p w:rsidR="00A448DD" w:rsidRPr="000C0013" w:rsidRDefault="00A448DD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A448DD" w:rsidRPr="000C0013" w:rsidRDefault="00A448DD" w:rsidP="00F056D0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Используются различные типы контроля: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итоговый,самостоятельный, взаимный, внешний, письменный, устный, тестовый. 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  <w:tr w:rsidR="008938AF" w:rsidTr="008938AF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8938AF" w:rsidTr="008938AF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938AF" w:rsidTr="008938AF">
        <w:trPr>
          <w:trHeight w:val="609"/>
        </w:trPr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в двух частях:  Н. Г. Гольцова, И. В. Шамшин, М.А. Мищерина.  Русский язык. 10-11 классы</w:t>
            </w:r>
          </w:p>
        </w:tc>
      </w:tr>
      <w:tr w:rsidR="008938AF" w:rsidTr="008938AF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8938AF" w:rsidRDefault="008938AF" w:rsidP="008938AF">
            <w:pPr>
              <w:numPr>
                <w:ilvl w:val="0"/>
                <w:numId w:val="2"/>
              </w:num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:rsidR="008938AF" w:rsidRDefault="008938AF" w:rsidP="008938AF">
            <w:pPr>
              <w:numPr>
                <w:ilvl w:val="0"/>
                <w:numId w:val="2"/>
              </w:num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8938AF" w:rsidRDefault="008938AF" w:rsidP="008938AF">
            <w:pPr>
              <w:numPr>
                <w:ilvl w:val="0"/>
                <w:numId w:val="2"/>
              </w:num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:rsidR="008938AF" w:rsidRDefault="008938AF" w:rsidP="008938AF">
            <w:pPr>
              <w:numPr>
                <w:ilvl w:val="0"/>
                <w:numId w:val="2"/>
              </w:num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:rsidR="008938AF" w:rsidRDefault="008938AF" w:rsidP="008938AF">
            <w:pPr>
              <w:numPr>
                <w:ilvl w:val="0"/>
                <w:numId w:val="2"/>
              </w:num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:rsidR="008938AF" w:rsidRDefault="008938AF" w:rsidP="008938AF">
            <w:pPr>
              <w:numPr>
                <w:ilvl w:val="0"/>
                <w:numId w:val="2"/>
              </w:num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</w:tc>
      </w:tr>
      <w:tr w:rsidR="008938AF" w:rsidTr="008938AF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курса в учебном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Обязательный учебный предмет «Русский язык» входит в предметную область «Русский  язык и литература»». На изучение русского языка в 10 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отведено 102 учебных часа, по 3 часа в неделю.</w:t>
            </w:r>
          </w:p>
        </w:tc>
      </w:tr>
      <w:tr w:rsidR="008938AF" w:rsidTr="008938AF">
        <w:tc>
          <w:tcPr>
            <w:tcW w:w="1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38AF" w:rsidRDefault="0089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8938AF" w:rsidTr="008938AF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jc w:val="both"/>
              <w:rPr>
                <w:rStyle w:val="FontStyle15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Язык. Общие сведения о языке. Основные разделы науки о языке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38AF" w:rsidRDefault="008938AF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lang w:val="en-US"/>
              </w:rPr>
            </w:pPr>
            <w:r>
              <w:rPr>
                <w:rStyle w:val="FontStyle15"/>
                <w:lang w:val="en-US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38AF" w:rsidRDefault="0089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938AF" w:rsidTr="008938AF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jc w:val="both"/>
              <w:rPr>
                <w:rStyle w:val="FontStyle15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Речь. Речевое общение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38AF" w:rsidRDefault="008938AF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lang w:val="en-US"/>
              </w:rPr>
            </w:pPr>
            <w:r>
              <w:rPr>
                <w:rStyle w:val="FontStyle15"/>
                <w:lang w:val="en-US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38AF" w:rsidRDefault="0089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38AF" w:rsidTr="008938AF">
        <w:trPr>
          <w:trHeight w:val="524"/>
        </w:trPr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jc w:val="both"/>
              <w:rPr>
                <w:rStyle w:val="FontStyle15"/>
                <w:i w:val="0"/>
                <w:iCs w:val="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Культура речи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38AF" w:rsidRDefault="008938AF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lang w:val="en-US"/>
              </w:rPr>
            </w:pPr>
            <w:r>
              <w:rPr>
                <w:rStyle w:val="FontStyle15"/>
                <w:lang w:val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38AF" w:rsidRDefault="0089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8AF" w:rsidRDefault="0089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AF" w:rsidTr="008938AF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8AF" w:rsidRDefault="0089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38AF" w:rsidRDefault="0089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38AF" w:rsidRDefault="0089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38AF" w:rsidTr="008938AF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8938AF" w:rsidRDefault="008938A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8938AF" w:rsidRDefault="008938A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8938AF" w:rsidRDefault="008938A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8938AF" w:rsidRDefault="008938A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8938AF" w:rsidRDefault="008938A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8938AF" w:rsidRDefault="008938A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8938AF" w:rsidRDefault="008938AF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8938AF" w:rsidTr="008938AF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8AF" w:rsidRDefault="008938AF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Используются различные типы контроля: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текущий,</w:t>
            </w:r>
            <w:r>
              <w:rPr>
                <w:rStyle w:val="c3"/>
                <w:sz w:val="24"/>
                <w:szCs w:val="24"/>
              </w:rPr>
              <w:t xml:space="preserve"> итоговый,самостоятельный, взаимный, внешний, письменный, устный, тестовый. 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8938AF" w:rsidRDefault="008938AF" w:rsidP="008938AF"/>
    <w:p w:rsidR="005415C4" w:rsidRDefault="005415C4">
      <w:bookmarkStart w:id="0" w:name="_GoBack"/>
      <w:bookmarkEnd w:id="0"/>
    </w:p>
    <w:sectPr w:rsidR="0054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A3B"/>
    <w:multiLevelType w:val="multilevel"/>
    <w:tmpl w:val="E8C463E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DD"/>
    <w:rsid w:val="005415C4"/>
    <w:rsid w:val="008938AF"/>
    <w:rsid w:val="00A4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448DD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48DD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A448D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A4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8DD"/>
  </w:style>
  <w:style w:type="character" w:customStyle="1" w:styleId="c3">
    <w:name w:val="c3"/>
    <w:basedOn w:val="a0"/>
    <w:rsid w:val="00A44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448DD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48DD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A448D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A4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8DD"/>
  </w:style>
  <w:style w:type="character" w:customStyle="1" w:styleId="c3">
    <w:name w:val="c3"/>
    <w:basedOn w:val="a0"/>
    <w:rsid w:val="00A4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79225</cp:lastModifiedBy>
  <cp:revision>2</cp:revision>
  <dcterms:created xsi:type="dcterms:W3CDTF">2023-11-30T04:20:00Z</dcterms:created>
  <dcterms:modified xsi:type="dcterms:W3CDTF">2023-11-30T04:20:00Z</dcterms:modified>
</cp:coreProperties>
</file>